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AEE83" w14:textId="4F60E3B5" w:rsidR="003B0820" w:rsidRPr="00BB770D" w:rsidRDefault="00A1771A" w:rsidP="003B0820">
      <w:pPr>
        <w:ind w:left="4395"/>
        <w:rPr>
          <w:b/>
          <w:sz w:val="28"/>
          <w:szCs w:val="28"/>
        </w:rPr>
      </w:pPr>
      <w:r>
        <w:rPr>
          <w:b/>
          <w:sz w:val="28"/>
          <w:szCs w:val="28"/>
        </w:rPr>
        <w:t xml:space="preserve">Астана </w:t>
      </w:r>
      <w:proofErr w:type="spellStart"/>
      <w:r>
        <w:rPr>
          <w:b/>
          <w:sz w:val="28"/>
          <w:szCs w:val="28"/>
        </w:rPr>
        <w:t>қаласының</w:t>
      </w:r>
      <w:proofErr w:type="spellEnd"/>
      <w:r>
        <w:rPr>
          <w:b/>
          <w:sz w:val="28"/>
          <w:szCs w:val="28"/>
        </w:rPr>
        <w:t xml:space="preserve"> </w:t>
      </w:r>
      <w:r>
        <w:rPr>
          <w:b/>
          <w:sz w:val="28"/>
          <w:szCs w:val="28"/>
          <w:lang w:val="kk-KZ"/>
        </w:rPr>
        <w:t>Қ</w:t>
      </w:r>
      <w:proofErr w:type="spellStart"/>
      <w:r w:rsidRPr="00A1771A">
        <w:rPr>
          <w:b/>
          <w:sz w:val="28"/>
          <w:szCs w:val="28"/>
        </w:rPr>
        <w:t>оғамдық</w:t>
      </w:r>
      <w:proofErr w:type="spellEnd"/>
      <w:r w:rsidRPr="00A1771A">
        <w:rPr>
          <w:b/>
          <w:sz w:val="28"/>
          <w:szCs w:val="28"/>
        </w:rPr>
        <w:t xml:space="preserve"> </w:t>
      </w:r>
      <w:proofErr w:type="spellStart"/>
      <w:r w:rsidRPr="00A1771A">
        <w:rPr>
          <w:b/>
          <w:sz w:val="28"/>
          <w:szCs w:val="28"/>
        </w:rPr>
        <w:t>денсаулық</w:t>
      </w:r>
      <w:proofErr w:type="spellEnd"/>
      <w:r w:rsidRPr="00A1771A">
        <w:rPr>
          <w:b/>
          <w:sz w:val="28"/>
          <w:szCs w:val="28"/>
        </w:rPr>
        <w:t xml:space="preserve"> </w:t>
      </w:r>
      <w:proofErr w:type="spellStart"/>
      <w:r w:rsidRPr="00A1771A">
        <w:rPr>
          <w:b/>
          <w:sz w:val="28"/>
          <w:szCs w:val="28"/>
        </w:rPr>
        <w:t>сақтау</w:t>
      </w:r>
      <w:proofErr w:type="spellEnd"/>
      <w:r w:rsidRPr="00A1771A">
        <w:rPr>
          <w:b/>
          <w:sz w:val="28"/>
          <w:szCs w:val="28"/>
        </w:rPr>
        <w:t xml:space="preserve"> </w:t>
      </w:r>
      <w:proofErr w:type="spellStart"/>
      <w:r w:rsidRPr="00A1771A">
        <w:rPr>
          <w:b/>
          <w:sz w:val="28"/>
          <w:szCs w:val="28"/>
        </w:rPr>
        <w:t>басқармасы</w:t>
      </w:r>
      <w:proofErr w:type="spellEnd"/>
    </w:p>
    <w:p w14:paraId="7D3CF28D" w14:textId="77777777" w:rsidR="003B0820" w:rsidRPr="00BB770D" w:rsidRDefault="003B0820" w:rsidP="003B0820">
      <w:pPr>
        <w:ind w:left="4395"/>
        <w:rPr>
          <w:b/>
          <w:sz w:val="28"/>
          <w:szCs w:val="28"/>
        </w:rPr>
      </w:pPr>
    </w:p>
    <w:p w14:paraId="2631F8B2" w14:textId="71CE798A" w:rsidR="003B0820" w:rsidRPr="00BB770D" w:rsidRDefault="00A1771A" w:rsidP="003B0820">
      <w:pPr>
        <w:ind w:left="4395"/>
        <w:rPr>
          <w:b/>
          <w:sz w:val="28"/>
          <w:szCs w:val="28"/>
        </w:rPr>
      </w:pPr>
      <w:proofErr w:type="spellStart"/>
      <w:r w:rsidRPr="00A1771A">
        <w:rPr>
          <w:b/>
          <w:sz w:val="28"/>
          <w:szCs w:val="28"/>
        </w:rPr>
        <w:t>Түркістан</w:t>
      </w:r>
      <w:proofErr w:type="spellEnd"/>
      <w:r w:rsidRPr="00A1771A">
        <w:rPr>
          <w:b/>
          <w:sz w:val="28"/>
          <w:szCs w:val="28"/>
        </w:rPr>
        <w:t xml:space="preserve"> </w:t>
      </w:r>
      <w:proofErr w:type="spellStart"/>
      <w:r w:rsidRPr="00A1771A">
        <w:rPr>
          <w:b/>
          <w:sz w:val="28"/>
          <w:szCs w:val="28"/>
        </w:rPr>
        <w:t>облысы</w:t>
      </w:r>
      <w:proofErr w:type="spellEnd"/>
      <w:r>
        <w:rPr>
          <w:b/>
          <w:sz w:val="28"/>
          <w:szCs w:val="28"/>
          <w:lang w:val="kk-KZ"/>
        </w:rPr>
        <w:t xml:space="preserve"> </w:t>
      </w:r>
      <w:proofErr w:type="gramStart"/>
      <w:r>
        <w:rPr>
          <w:b/>
          <w:sz w:val="28"/>
          <w:szCs w:val="28"/>
          <w:lang w:val="kk-KZ"/>
        </w:rPr>
        <w:t xml:space="preserve">және </w:t>
      </w:r>
      <w:r w:rsidRPr="00A1771A">
        <w:rPr>
          <w:b/>
          <w:sz w:val="28"/>
          <w:szCs w:val="28"/>
        </w:rPr>
        <w:t xml:space="preserve"> </w:t>
      </w:r>
      <w:r>
        <w:rPr>
          <w:b/>
          <w:sz w:val="28"/>
          <w:szCs w:val="28"/>
        </w:rPr>
        <w:t>Алматы</w:t>
      </w:r>
      <w:proofErr w:type="gramEnd"/>
      <w:r>
        <w:rPr>
          <w:b/>
          <w:sz w:val="28"/>
          <w:szCs w:val="28"/>
        </w:rPr>
        <w:t xml:space="preserve"> </w:t>
      </w:r>
      <w:proofErr w:type="spellStart"/>
      <w:r>
        <w:rPr>
          <w:b/>
          <w:sz w:val="28"/>
          <w:szCs w:val="28"/>
        </w:rPr>
        <w:t>қаласының</w:t>
      </w:r>
      <w:proofErr w:type="spellEnd"/>
      <w:r w:rsidRPr="00A1771A">
        <w:rPr>
          <w:b/>
          <w:sz w:val="28"/>
          <w:szCs w:val="28"/>
        </w:rPr>
        <w:t xml:space="preserve"> </w:t>
      </w:r>
      <w:proofErr w:type="spellStart"/>
      <w:r>
        <w:rPr>
          <w:b/>
          <w:sz w:val="28"/>
          <w:szCs w:val="28"/>
        </w:rPr>
        <w:t>Қоғамдық</w:t>
      </w:r>
      <w:proofErr w:type="spellEnd"/>
      <w:r>
        <w:rPr>
          <w:b/>
          <w:sz w:val="28"/>
          <w:szCs w:val="28"/>
        </w:rPr>
        <w:t xml:space="preserve"> </w:t>
      </w:r>
      <w:proofErr w:type="spellStart"/>
      <w:r>
        <w:rPr>
          <w:b/>
          <w:sz w:val="28"/>
          <w:szCs w:val="28"/>
        </w:rPr>
        <w:t>денсаулық</w:t>
      </w:r>
      <w:proofErr w:type="spellEnd"/>
      <w:r>
        <w:rPr>
          <w:b/>
          <w:sz w:val="28"/>
          <w:szCs w:val="28"/>
        </w:rPr>
        <w:t xml:space="preserve"> </w:t>
      </w:r>
      <w:proofErr w:type="spellStart"/>
      <w:r>
        <w:rPr>
          <w:b/>
          <w:sz w:val="28"/>
          <w:szCs w:val="28"/>
        </w:rPr>
        <w:t>басқармасы</w:t>
      </w:r>
      <w:proofErr w:type="spellEnd"/>
    </w:p>
    <w:p w14:paraId="661E86AD" w14:textId="77777777" w:rsidR="003B0820" w:rsidRPr="00BB770D" w:rsidRDefault="003B0820" w:rsidP="003B0820">
      <w:pPr>
        <w:ind w:left="4395"/>
        <w:rPr>
          <w:b/>
          <w:sz w:val="28"/>
          <w:szCs w:val="28"/>
        </w:rPr>
      </w:pPr>
    </w:p>
    <w:p w14:paraId="3C2175A9" w14:textId="369EB4F2" w:rsidR="003B0820" w:rsidRDefault="00A1771A" w:rsidP="003B0820">
      <w:pPr>
        <w:ind w:left="4395"/>
        <w:rPr>
          <w:b/>
          <w:sz w:val="28"/>
          <w:szCs w:val="28"/>
        </w:rPr>
      </w:pPr>
      <w:proofErr w:type="spellStart"/>
      <w:r>
        <w:rPr>
          <w:b/>
          <w:sz w:val="28"/>
          <w:szCs w:val="28"/>
        </w:rPr>
        <w:t>Облыстардың</w:t>
      </w:r>
      <w:proofErr w:type="spellEnd"/>
      <w:r>
        <w:rPr>
          <w:b/>
          <w:sz w:val="28"/>
          <w:szCs w:val="28"/>
        </w:rPr>
        <w:t xml:space="preserve">, Шымкент </w:t>
      </w:r>
      <w:proofErr w:type="spellStart"/>
      <w:r>
        <w:rPr>
          <w:b/>
          <w:sz w:val="28"/>
          <w:szCs w:val="28"/>
        </w:rPr>
        <w:t>қаласының</w:t>
      </w:r>
      <w:proofErr w:type="spellEnd"/>
      <w:r>
        <w:rPr>
          <w:b/>
          <w:sz w:val="28"/>
          <w:szCs w:val="28"/>
        </w:rPr>
        <w:t xml:space="preserve"> </w:t>
      </w:r>
      <w:proofErr w:type="spellStart"/>
      <w:r>
        <w:rPr>
          <w:b/>
          <w:sz w:val="28"/>
          <w:szCs w:val="28"/>
        </w:rPr>
        <w:t>д</w:t>
      </w:r>
      <w:r w:rsidRPr="00A1771A">
        <w:rPr>
          <w:b/>
          <w:sz w:val="28"/>
          <w:szCs w:val="28"/>
        </w:rPr>
        <w:t>енсаулық</w:t>
      </w:r>
      <w:proofErr w:type="spellEnd"/>
      <w:r w:rsidRPr="00A1771A">
        <w:rPr>
          <w:b/>
          <w:sz w:val="28"/>
          <w:szCs w:val="28"/>
        </w:rPr>
        <w:t xml:space="preserve"> </w:t>
      </w:r>
      <w:proofErr w:type="spellStart"/>
      <w:r w:rsidRPr="00A1771A">
        <w:rPr>
          <w:b/>
          <w:sz w:val="28"/>
          <w:szCs w:val="28"/>
        </w:rPr>
        <w:t>сақтау</w:t>
      </w:r>
      <w:proofErr w:type="spellEnd"/>
      <w:r w:rsidRPr="00A1771A">
        <w:rPr>
          <w:b/>
          <w:sz w:val="28"/>
          <w:szCs w:val="28"/>
        </w:rPr>
        <w:t xml:space="preserve"> </w:t>
      </w:r>
      <w:proofErr w:type="spellStart"/>
      <w:r w:rsidRPr="00A1771A">
        <w:rPr>
          <w:b/>
          <w:sz w:val="28"/>
          <w:szCs w:val="28"/>
        </w:rPr>
        <w:t>басқармалары</w:t>
      </w:r>
      <w:proofErr w:type="spellEnd"/>
    </w:p>
    <w:p w14:paraId="494B52EF" w14:textId="69B96B38" w:rsidR="00BE4A5B" w:rsidRDefault="00BE4A5B" w:rsidP="003B0820">
      <w:pPr>
        <w:ind w:left="4395"/>
        <w:rPr>
          <w:b/>
          <w:sz w:val="28"/>
          <w:szCs w:val="28"/>
        </w:rPr>
      </w:pPr>
    </w:p>
    <w:p w14:paraId="09533FBA" w14:textId="33159F7F" w:rsidR="00BE4A5B" w:rsidRDefault="00A1771A" w:rsidP="003B0820">
      <w:pPr>
        <w:ind w:left="4395"/>
        <w:rPr>
          <w:b/>
          <w:sz w:val="28"/>
          <w:szCs w:val="28"/>
        </w:rPr>
      </w:pPr>
      <w:r>
        <w:rPr>
          <w:b/>
          <w:sz w:val="28"/>
          <w:szCs w:val="28"/>
        </w:rPr>
        <w:t>«</w:t>
      </w:r>
      <w:proofErr w:type="spellStart"/>
      <w:r w:rsidRPr="00A1771A">
        <w:rPr>
          <w:b/>
          <w:sz w:val="28"/>
          <w:szCs w:val="28"/>
        </w:rPr>
        <w:t>Республикалық</w:t>
      </w:r>
      <w:proofErr w:type="spellEnd"/>
      <w:r w:rsidRPr="00A1771A">
        <w:rPr>
          <w:b/>
          <w:sz w:val="28"/>
          <w:szCs w:val="28"/>
        </w:rPr>
        <w:t xml:space="preserve"> </w:t>
      </w:r>
      <w:proofErr w:type="spellStart"/>
      <w:r w:rsidRPr="00A1771A">
        <w:rPr>
          <w:b/>
          <w:sz w:val="28"/>
          <w:szCs w:val="28"/>
        </w:rPr>
        <w:t>электр</w:t>
      </w:r>
      <w:r>
        <w:rPr>
          <w:b/>
          <w:sz w:val="28"/>
          <w:szCs w:val="28"/>
        </w:rPr>
        <w:t>ондық</w:t>
      </w:r>
      <w:proofErr w:type="spellEnd"/>
      <w:r>
        <w:rPr>
          <w:b/>
          <w:sz w:val="28"/>
          <w:szCs w:val="28"/>
        </w:rPr>
        <w:t xml:space="preserve"> </w:t>
      </w:r>
      <w:proofErr w:type="spellStart"/>
      <w:r>
        <w:rPr>
          <w:b/>
          <w:sz w:val="28"/>
          <w:szCs w:val="28"/>
        </w:rPr>
        <w:t>денсаулық</w:t>
      </w:r>
      <w:proofErr w:type="spellEnd"/>
      <w:r>
        <w:rPr>
          <w:b/>
          <w:sz w:val="28"/>
          <w:szCs w:val="28"/>
        </w:rPr>
        <w:t xml:space="preserve"> </w:t>
      </w:r>
      <w:proofErr w:type="spellStart"/>
      <w:r>
        <w:rPr>
          <w:b/>
          <w:sz w:val="28"/>
          <w:szCs w:val="28"/>
        </w:rPr>
        <w:t>сақтау</w:t>
      </w:r>
      <w:proofErr w:type="spellEnd"/>
      <w:r>
        <w:rPr>
          <w:b/>
          <w:sz w:val="28"/>
          <w:szCs w:val="28"/>
        </w:rPr>
        <w:t xml:space="preserve"> </w:t>
      </w:r>
      <w:proofErr w:type="spellStart"/>
      <w:r>
        <w:rPr>
          <w:b/>
          <w:sz w:val="28"/>
          <w:szCs w:val="28"/>
        </w:rPr>
        <w:t>орталығы</w:t>
      </w:r>
      <w:proofErr w:type="spellEnd"/>
      <w:r>
        <w:rPr>
          <w:b/>
          <w:sz w:val="28"/>
          <w:szCs w:val="28"/>
        </w:rPr>
        <w:t>»</w:t>
      </w:r>
      <w:r w:rsidRPr="00A1771A">
        <w:rPr>
          <w:b/>
          <w:sz w:val="28"/>
          <w:szCs w:val="28"/>
        </w:rPr>
        <w:t xml:space="preserve"> ШЖҚ РМК</w:t>
      </w:r>
    </w:p>
    <w:p w14:paraId="5525D597" w14:textId="277FF506" w:rsidR="00BE4A5B" w:rsidRDefault="00BE4A5B" w:rsidP="003B0820">
      <w:pPr>
        <w:ind w:left="4395"/>
        <w:rPr>
          <w:b/>
          <w:sz w:val="28"/>
          <w:szCs w:val="28"/>
        </w:rPr>
      </w:pPr>
    </w:p>
    <w:p w14:paraId="72E7A19F" w14:textId="20831212" w:rsidR="00BE4A5B" w:rsidRPr="00C57CA5" w:rsidRDefault="00A1771A" w:rsidP="003B0820">
      <w:pPr>
        <w:ind w:left="4395"/>
        <w:rPr>
          <w:b/>
          <w:sz w:val="28"/>
          <w:szCs w:val="28"/>
          <w:lang w:val="kk-KZ"/>
        </w:rPr>
      </w:pPr>
      <w:r>
        <w:rPr>
          <w:b/>
          <w:sz w:val="28"/>
          <w:szCs w:val="28"/>
        </w:rPr>
        <w:t xml:space="preserve">МАЖ </w:t>
      </w:r>
      <w:proofErr w:type="spellStart"/>
      <w:r>
        <w:rPr>
          <w:b/>
          <w:sz w:val="28"/>
          <w:szCs w:val="28"/>
        </w:rPr>
        <w:t>әзірлеушілері</w:t>
      </w:r>
      <w:proofErr w:type="spellEnd"/>
    </w:p>
    <w:p w14:paraId="343E3A4B" w14:textId="26E2827B" w:rsidR="003B0820" w:rsidRDefault="003B0820" w:rsidP="00CA5C11">
      <w:pPr>
        <w:pStyle w:val="ae"/>
        <w:ind w:left="4678"/>
        <w:rPr>
          <w:bCs/>
          <w:i/>
          <w:color w:val="0C0000"/>
          <w:lang w:val="kk-KZ"/>
        </w:rPr>
      </w:pPr>
    </w:p>
    <w:p w14:paraId="5AB4769C" w14:textId="77777777" w:rsidR="00B51EE0" w:rsidRDefault="00B51EE0" w:rsidP="00CA5C11">
      <w:pPr>
        <w:pStyle w:val="ae"/>
        <w:ind w:left="4678"/>
        <w:rPr>
          <w:bCs/>
          <w:i/>
          <w:color w:val="0C0000"/>
          <w:lang w:val="kk-KZ"/>
        </w:rPr>
      </w:pPr>
    </w:p>
    <w:p w14:paraId="7073C633" w14:textId="775F1517" w:rsidR="003B0820" w:rsidRPr="00A1771A" w:rsidRDefault="00A1771A" w:rsidP="003B0820">
      <w:pPr>
        <w:ind w:firstLine="709"/>
        <w:contextualSpacing/>
        <w:jc w:val="both"/>
        <w:rPr>
          <w:sz w:val="28"/>
          <w:szCs w:val="28"/>
          <w:lang w:val="kk-KZ"/>
        </w:rPr>
      </w:pPr>
      <w:r w:rsidRPr="00A1771A">
        <w:rPr>
          <w:sz w:val="28"/>
          <w:szCs w:val="28"/>
          <w:lang w:val="kk-KZ"/>
        </w:rPr>
        <w:t>Қазақстан Республикасының Денсаулық сақтау министрлігі (бұдан әрі – Министрлік) «</w:t>
      </w:r>
      <w:r>
        <w:rPr>
          <w:sz w:val="28"/>
          <w:szCs w:val="28"/>
          <w:lang w:val="kk-KZ"/>
        </w:rPr>
        <w:t>М</w:t>
      </w:r>
      <w:r w:rsidRPr="00A1771A">
        <w:rPr>
          <w:sz w:val="28"/>
          <w:szCs w:val="28"/>
          <w:lang w:val="kk-KZ"/>
        </w:rPr>
        <w:t>үгедектікті және/немесе еңбекке қабілеттілігінен айрылу дәрежесін белгілеу және/немесе әлеуметтік қорғау</w:t>
      </w:r>
      <w:r>
        <w:rPr>
          <w:sz w:val="28"/>
          <w:szCs w:val="28"/>
          <w:lang w:val="kk-KZ"/>
        </w:rPr>
        <w:t xml:space="preserve">дың қажетті шараларын айқындау» </w:t>
      </w:r>
      <w:r w:rsidRPr="00A1771A">
        <w:rPr>
          <w:sz w:val="28"/>
          <w:szCs w:val="28"/>
          <w:lang w:val="kk-KZ"/>
        </w:rPr>
        <w:t>мемлекеттік қызметін проактивті сырттай көрсетудің пил</w:t>
      </w:r>
      <w:r>
        <w:rPr>
          <w:sz w:val="28"/>
          <w:szCs w:val="28"/>
          <w:lang w:val="kk-KZ"/>
        </w:rPr>
        <w:t>оттық жобасын іске асыру туралы»</w:t>
      </w:r>
      <w:r w:rsidRPr="00A1771A">
        <w:rPr>
          <w:sz w:val="28"/>
          <w:szCs w:val="28"/>
          <w:lang w:val="kk-KZ"/>
        </w:rPr>
        <w:t xml:space="preserve"> бірлескен бұйрық шеңберінде мынаны хабарлайды.</w:t>
      </w:r>
    </w:p>
    <w:p w14:paraId="01A2F5CA" w14:textId="0A18ACC7" w:rsidR="003B0820" w:rsidRPr="00A1771A" w:rsidRDefault="00A1771A" w:rsidP="003B0820">
      <w:pPr>
        <w:ind w:firstLine="709"/>
        <w:contextualSpacing/>
        <w:jc w:val="both"/>
        <w:rPr>
          <w:sz w:val="28"/>
          <w:szCs w:val="28"/>
          <w:lang w:val="kk-KZ"/>
        </w:rPr>
      </w:pPr>
      <w:r w:rsidRPr="00A1771A">
        <w:rPr>
          <w:sz w:val="28"/>
          <w:szCs w:val="28"/>
          <w:lang w:val="kk-KZ"/>
        </w:rPr>
        <w:t xml:space="preserve">Министрлік Қазақстан Республикасының Еңбек және </w:t>
      </w:r>
      <w:r>
        <w:rPr>
          <w:sz w:val="28"/>
          <w:szCs w:val="28"/>
          <w:lang w:val="kk-KZ"/>
        </w:rPr>
        <w:t xml:space="preserve">халықты </w:t>
      </w:r>
      <w:r w:rsidRPr="00A1771A">
        <w:rPr>
          <w:sz w:val="28"/>
          <w:szCs w:val="28"/>
          <w:lang w:val="kk-KZ"/>
        </w:rPr>
        <w:t xml:space="preserve">әлеуметтік қорғау министрлігімен </w:t>
      </w:r>
      <w:r w:rsidRPr="00A1771A">
        <w:rPr>
          <w:i/>
          <w:szCs w:val="28"/>
          <w:lang w:val="kk-KZ"/>
        </w:rPr>
        <w:t>(бұдан әрі – ЕХӘҚМ)</w:t>
      </w:r>
      <w:r>
        <w:rPr>
          <w:sz w:val="28"/>
          <w:szCs w:val="28"/>
          <w:lang w:val="kk-KZ"/>
        </w:rPr>
        <w:t xml:space="preserve"> бірлесіп </w:t>
      </w:r>
      <w:r w:rsidRPr="00A1771A">
        <w:rPr>
          <w:sz w:val="28"/>
          <w:szCs w:val="28"/>
          <w:lang w:val="kk-KZ"/>
        </w:rPr>
        <w:t>«медициналық-ә</w:t>
      </w:r>
      <w:r>
        <w:rPr>
          <w:sz w:val="28"/>
          <w:szCs w:val="28"/>
          <w:lang w:val="kk-KZ"/>
        </w:rPr>
        <w:t>леуметтік сараптамаға қорытынды»</w:t>
      </w:r>
      <w:r w:rsidRPr="00A1771A">
        <w:rPr>
          <w:sz w:val="28"/>
          <w:szCs w:val="28"/>
          <w:lang w:val="kk-KZ"/>
        </w:rPr>
        <w:t xml:space="preserve"> №031/е жаңартылған медицина</w:t>
      </w:r>
      <w:r>
        <w:rPr>
          <w:sz w:val="28"/>
          <w:szCs w:val="28"/>
          <w:lang w:val="kk-KZ"/>
        </w:rPr>
        <w:t>лық нысанды қабылдау бөлігінде «Амбулаториялық - емханалық көмек»</w:t>
      </w:r>
      <w:r w:rsidRPr="00A1771A">
        <w:rPr>
          <w:sz w:val="28"/>
          <w:szCs w:val="28"/>
          <w:lang w:val="kk-KZ"/>
        </w:rPr>
        <w:t xml:space="preserve"> ақпараттық жүйесінің </w:t>
      </w:r>
      <w:r w:rsidRPr="00A1771A">
        <w:rPr>
          <w:i/>
          <w:szCs w:val="28"/>
          <w:lang w:val="kk-KZ"/>
        </w:rPr>
        <w:t>(бұдан әрі- «АЕК АЖ»)</w:t>
      </w:r>
      <w:r w:rsidRPr="00A1771A">
        <w:rPr>
          <w:sz w:val="28"/>
          <w:szCs w:val="28"/>
          <w:lang w:val="kk-KZ"/>
        </w:rPr>
        <w:t xml:space="preserve"> сервистерін өзгерту бойынша жұмыстар жүргізді.</w:t>
      </w:r>
    </w:p>
    <w:p w14:paraId="24879102" w14:textId="2DF6692B" w:rsidR="003B0820" w:rsidRPr="00A1771A" w:rsidRDefault="00A1771A" w:rsidP="003B0820">
      <w:pPr>
        <w:ind w:firstLine="709"/>
        <w:contextualSpacing/>
        <w:jc w:val="both"/>
        <w:rPr>
          <w:sz w:val="28"/>
          <w:szCs w:val="28"/>
          <w:lang w:val="kk-KZ"/>
        </w:rPr>
      </w:pPr>
      <w:r w:rsidRPr="00A1771A">
        <w:rPr>
          <w:sz w:val="28"/>
          <w:szCs w:val="28"/>
          <w:lang w:val="kk-KZ"/>
        </w:rPr>
        <w:t xml:space="preserve">Сервисті өнеркәсіптік ортада жаңарту </w:t>
      </w:r>
      <w:r w:rsidRPr="00A1771A">
        <w:rPr>
          <w:b/>
          <w:sz w:val="28"/>
          <w:szCs w:val="28"/>
          <w:lang w:val="kk-KZ"/>
        </w:rPr>
        <w:t>ағымдағы жылдың 24 шілдесіне жоспарланған</w:t>
      </w:r>
      <w:r w:rsidRPr="00A1771A">
        <w:rPr>
          <w:sz w:val="28"/>
          <w:szCs w:val="28"/>
          <w:lang w:val="kk-KZ"/>
        </w:rPr>
        <w:t>.</w:t>
      </w:r>
    </w:p>
    <w:p w14:paraId="7FD2C494" w14:textId="18ADF558" w:rsidR="003B0820" w:rsidRPr="00A1771A" w:rsidRDefault="00A1771A" w:rsidP="00387B0F">
      <w:pPr>
        <w:ind w:firstLine="709"/>
        <w:contextualSpacing/>
        <w:jc w:val="both"/>
        <w:rPr>
          <w:sz w:val="28"/>
          <w:szCs w:val="28"/>
          <w:lang w:val="kk-KZ"/>
        </w:rPr>
      </w:pPr>
      <w:r w:rsidRPr="00A1771A">
        <w:rPr>
          <w:b/>
          <w:sz w:val="28"/>
          <w:szCs w:val="28"/>
          <w:lang w:val="kk-KZ"/>
        </w:rPr>
        <w:t>Облыстардың және Республикалық маңызы бар қалалардың Денсаулық сақтау басқармалары медициналық-санитариялық алғашқы көмек көрсететін медициналық ұйымдармен бірлесіп:</w:t>
      </w:r>
    </w:p>
    <w:p w14:paraId="70CE524B" w14:textId="08FBEA06" w:rsidR="00C57CA5" w:rsidRPr="00A1771A" w:rsidRDefault="00C57CA5" w:rsidP="00387B0F">
      <w:pPr>
        <w:pStyle w:val="ac"/>
        <w:numPr>
          <w:ilvl w:val="0"/>
          <w:numId w:val="28"/>
        </w:numPr>
        <w:ind w:left="0" w:firstLine="709"/>
        <w:jc w:val="both"/>
        <w:rPr>
          <w:sz w:val="28"/>
          <w:szCs w:val="28"/>
          <w:lang w:val="kk-KZ"/>
        </w:rPr>
      </w:pPr>
      <w:r>
        <w:rPr>
          <w:b/>
          <w:bCs/>
          <w:sz w:val="28"/>
          <w:szCs w:val="28"/>
          <w:lang w:val="kk-KZ"/>
        </w:rPr>
        <w:t xml:space="preserve"> </w:t>
      </w:r>
      <w:r w:rsidR="00A1771A" w:rsidRPr="00A1771A">
        <w:rPr>
          <w:b/>
          <w:bCs/>
          <w:sz w:val="28"/>
          <w:szCs w:val="28"/>
          <w:lang w:val="kk-KZ"/>
        </w:rPr>
        <w:t>2023 жылғы 17 шілдеден бастап</w:t>
      </w:r>
      <w:r w:rsidR="00A1771A" w:rsidRPr="00A1771A">
        <w:rPr>
          <w:bCs/>
          <w:sz w:val="28"/>
          <w:szCs w:val="28"/>
          <w:lang w:val="kk-KZ"/>
        </w:rPr>
        <w:t xml:space="preserve"> ескі үлгі бойынша 031/е нысандарын және 033/Е нысандарын қалыптастыруды тоқтату</w:t>
      </w:r>
      <w:r w:rsidRPr="00A1771A">
        <w:rPr>
          <w:sz w:val="28"/>
          <w:szCs w:val="28"/>
          <w:lang w:val="kk-KZ"/>
        </w:rPr>
        <w:t>;</w:t>
      </w:r>
    </w:p>
    <w:p w14:paraId="02DA43B6" w14:textId="60C6AA24" w:rsidR="00C57CA5" w:rsidRPr="00A1771A" w:rsidRDefault="00C57CA5" w:rsidP="00387B0F">
      <w:pPr>
        <w:pStyle w:val="ac"/>
        <w:numPr>
          <w:ilvl w:val="0"/>
          <w:numId w:val="28"/>
        </w:numPr>
        <w:ind w:left="0" w:firstLine="709"/>
        <w:jc w:val="both"/>
        <w:rPr>
          <w:sz w:val="28"/>
          <w:szCs w:val="28"/>
          <w:lang w:val="kk-KZ"/>
        </w:rPr>
      </w:pPr>
      <w:r>
        <w:rPr>
          <w:sz w:val="28"/>
          <w:szCs w:val="28"/>
          <w:lang w:val="kk-KZ"/>
        </w:rPr>
        <w:lastRenderedPageBreak/>
        <w:t xml:space="preserve"> </w:t>
      </w:r>
      <w:r w:rsidR="00A1771A" w:rsidRPr="00A1771A">
        <w:rPr>
          <w:b/>
          <w:sz w:val="28"/>
          <w:szCs w:val="28"/>
          <w:lang w:val="kk-KZ"/>
        </w:rPr>
        <w:t>2023 жылғы 17-21 шілде аралығында</w:t>
      </w:r>
      <w:r w:rsidR="00A1771A" w:rsidRPr="00A1771A">
        <w:rPr>
          <w:sz w:val="28"/>
          <w:szCs w:val="28"/>
          <w:lang w:val="kk-KZ"/>
        </w:rPr>
        <w:t xml:space="preserve"> барлық бекітілген қалыптастырылған 031/е және 033/Е медициналық нысан</w:t>
      </w:r>
      <w:r w:rsidR="00A1771A">
        <w:rPr>
          <w:sz w:val="28"/>
          <w:szCs w:val="28"/>
          <w:lang w:val="kk-KZ"/>
        </w:rPr>
        <w:t>дарын жөнелтуді қамтамасыз ету;</w:t>
      </w:r>
    </w:p>
    <w:p w14:paraId="554ACEE7" w14:textId="407A1B5E" w:rsidR="00C57CA5" w:rsidRPr="00A1771A" w:rsidRDefault="00C57CA5" w:rsidP="00387B0F">
      <w:pPr>
        <w:pStyle w:val="ac"/>
        <w:numPr>
          <w:ilvl w:val="0"/>
          <w:numId w:val="28"/>
        </w:numPr>
        <w:ind w:left="0" w:firstLine="709"/>
        <w:jc w:val="both"/>
        <w:rPr>
          <w:sz w:val="28"/>
          <w:szCs w:val="28"/>
          <w:lang w:val="kk-KZ"/>
        </w:rPr>
      </w:pPr>
      <w:r w:rsidRPr="00A1771A">
        <w:rPr>
          <w:sz w:val="28"/>
          <w:szCs w:val="28"/>
          <w:lang w:val="kk-KZ"/>
        </w:rPr>
        <w:t xml:space="preserve"> </w:t>
      </w:r>
      <w:r w:rsidR="00A1771A" w:rsidRPr="00A1771A">
        <w:rPr>
          <w:b/>
          <w:sz w:val="28"/>
          <w:szCs w:val="28"/>
          <w:lang w:val="kk-KZ"/>
        </w:rPr>
        <w:t>2023 жылғы 24 шілдеден бастап</w:t>
      </w:r>
      <w:r w:rsidR="00A1771A">
        <w:rPr>
          <w:sz w:val="28"/>
          <w:szCs w:val="28"/>
          <w:lang w:val="kk-KZ"/>
        </w:rPr>
        <w:t xml:space="preserve"> 031/е</w:t>
      </w:r>
      <w:r w:rsidR="00A1771A" w:rsidRPr="00A1771A">
        <w:rPr>
          <w:sz w:val="28"/>
          <w:szCs w:val="28"/>
          <w:lang w:val="kk-KZ"/>
        </w:rPr>
        <w:t xml:space="preserve"> кеңейтілген (біріктірілген)</w:t>
      </w:r>
      <w:r w:rsidR="00A1771A">
        <w:rPr>
          <w:sz w:val="28"/>
          <w:szCs w:val="28"/>
          <w:lang w:val="kk-KZ"/>
        </w:rPr>
        <w:t xml:space="preserve"> нысанын қалыптастыруға кірісу қажет</w:t>
      </w:r>
      <w:r w:rsidR="00A1771A" w:rsidRPr="00A1771A">
        <w:rPr>
          <w:sz w:val="28"/>
          <w:szCs w:val="28"/>
          <w:lang w:val="kk-KZ"/>
        </w:rPr>
        <w:t>.</w:t>
      </w:r>
    </w:p>
    <w:p w14:paraId="7B74C8FC" w14:textId="677F27C4" w:rsidR="00D93FF1" w:rsidRPr="00A1771A" w:rsidRDefault="00A1771A" w:rsidP="00C57CA5">
      <w:pPr>
        <w:pStyle w:val="ac"/>
        <w:ind w:left="0" w:firstLine="709"/>
        <w:jc w:val="both"/>
        <w:rPr>
          <w:sz w:val="28"/>
          <w:szCs w:val="28"/>
          <w:lang w:val="kk-KZ"/>
        </w:rPr>
      </w:pPr>
      <w:r w:rsidRPr="00A1771A">
        <w:rPr>
          <w:sz w:val="28"/>
          <w:szCs w:val="28"/>
          <w:lang w:val="kk-KZ"/>
        </w:rPr>
        <w:t>Мемлекеттік органдардың-Министрлікт</w:t>
      </w:r>
      <w:r>
        <w:rPr>
          <w:sz w:val="28"/>
          <w:szCs w:val="28"/>
          <w:lang w:val="kk-KZ"/>
        </w:rPr>
        <w:t xml:space="preserve">ің, </w:t>
      </w:r>
      <w:r w:rsidRPr="00A1771A">
        <w:rPr>
          <w:sz w:val="28"/>
          <w:szCs w:val="28"/>
          <w:lang w:val="kk-KZ"/>
        </w:rPr>
        <w:t>ЕХӘҚМ</w:t>
      </w:r>
      <w:r>
        <w:rPr>
          <w:sz w:val="28"/>
          <w:szCs w:val="28"/>
          <w:lang w:val="kk-KZ"/>
        </w:rPr>
        <w:t>-нің</w:t>
      </w:r>
      <w:r w:rsidRPr="00A1771A">
        <w:rPr>
          <w:sz w:val="28"/>
          <w:szCs w:val="28"/>
          <w:lang w:val="kk-KZ"/>
        </w:rPr>
        <w:t>,</w:t>
      </w:r>
      <w:r>
        <w:rPr>
          <w:sz w:val="28"/>
          <w:szCs w:val="28"/>
          <w:lang w:val="kk-KZ"/>
        </w:rPr>
        <w:t xml:space="preserve"> МАЖ-дың және </w:t>
      </w:r>
      <w:r w:rsidRPr="00A1771A">
        <w:rPr>
          <w:sz w:val="28"/>
          <w:szCs w:val="28"/>
          <w:lang w:val="kk-KZ"/>
        </w:rPr>
        <w:t>«</w:t>
      </w:r>
      <w:r>
        <w:rPr>
          <w:sz w:val="28"/>
          <w:szCs w:val="28"/>
          <w:lang w:val="kk-KZ"/>
        </w:rPr>
        <w:t xml:space="preserve">Электрондық үкімет» порталының 031/е және 033/е </w:t>
      </w:r>
      <w:r w:rsidRPr="00A1771A">
        <w:rPr>
          <w:sz w:val="28"/>
          <w:szCs w:val="28"/>
          <w:lang w:val="kk-KZ"/>
        </w:rPr>
        <w:t xml:space="preserve">медициналық нысандарын беру жөніндегі жұмысында техникалық іркілістер туындаған жағдайларда ағымдағы жылғы </w:t>
      </w:r>
      <w:r w:rsidRPr="00A1771A">
        <w:rPr>
          <w:b/>
          <w:sz w:val="28"/>
          <w:szCs w:val="28"/>
          <w:lang w:val="kk-KZ"/>
        </w:rPr>
        <w:t>17-21 шілде аралығында</w:t>
      </w:r>
      <w:r w:rsidRPr="00A1771A">
        <w:rPr>
          <w:sz w:val="28"/>
          <w:szCs w:val="28"/>
          <w:lang w:val="kk-KZ"/>
        </w:rPr>
        <w:t xml:space="preserve"> пилоттық жобаға қатысушылардың ақпараттық жүйелерінің жұмысындағы техникалық іркіліс туралы Акт қалыптастырылатын болады.</w:t>
      </w:r>
    </w:p>
    <w:p w14:paraId="6727EC06" w14:textId="598C5D84" w:rsidR="00C57CA5" w:rsidRPr="00A1771A" w:rsidRDefault="00A1771A" w:rsidP="00C57CA5">
      <w:pPr>
        <w:pStyle w:val="ac"/>
        <w:ind w:left="0" w:firstLine="709"/>
        <w:jc w:val="both"/>
        <w:rPr>
          <w:sz w:val="28"/>
          <w:szCs w:val="28"/>
          <w:lang w:val="kk-KZ"/>
        </w:rPr>
      </w:pPr>
      <w:r w:rsidRPr="00A1771A">
        <w:rPr>
          <w:sz w:val="28"/>
          <w:szCs w:val="28"/>
          <w:lang w:val="kk-KZ"/>
        </w:rPr>
        <w:t xml:space="preserve">Сонымен қатар, пилотқа қатысатын барлық медициналық ұйымдарда </w:t>
      </w:r>
      <w:r>
        <w:rPr>
          <w:sz w:val="28"/>
          <w:szCs w:val="28"/>
          <w:lang w:val="kk-KZ"/>
        </w:rPr>
        <w:t xml:space="preserve">                    </w:t>
      </w:r>
      <w:r w:rsidRPr="00A1771A">
        <w:rPr>
          <w:sz w:val="28"/>
          <w:szCs w:val="28"/>
          <w:lang w:val="kk-KZ"/>
        </w:rPr>
        <w:t>1-қосымшаға сәйкес пациенттерге түсініктеме орналастыруды қамтамасыз ету қажет екенін атап өтеміз.</w:t>
      </w:r>
    </w:p>
    <w:p w14:paraId="4A69A67E" w14:textId="4B42A242" w:rsidR="00F00850" w:rsidRPr="00A1771A" w:rsidRDefault="00A1771A" w:rsidP="00C57CA5">
      <w:pPr>
        <w:pStyle w:val="ac"/>
        <w:ind w:left="0" w:firstLine="709"/>
        <w:jc w:val="both"/>
        <w:rPr>
          <w:sz w:val="28"/>
          <w:szCs w:val="28"/>
          <w:lang w:val="kk-KZ"/>
        </w:rPr>
      </w:pPr>
      <w:r w:rsidRPr="00A1771A">
        <w:rPr>
          <w:sz w:val="28"/>
          <w:szCs w:val="28"/>
          <w:lang w:val="kk-KZ"/>
        </w:rPr>
        <w:t>2023 жылғы 24 шілдеден бастап сырттай куәландыру бойынша ақпараттық жүйелердің 031/е кеңейтілген нысанына көшу алгоритмі 2 қосымшаға сәйкес ұсынылды.</w:t>
      </w:r>
    </w:p>
    <w:p w14:paraId="5016F10F" w14:textId="76074E62" w:rsidR="003B0820" w:rsidRPr="00A1771A" w:rsidRDefault="00A1771A" w:rsidP="00C57CA5">
      <w:pPr>
        <w:ind w:firstLine="709"/>
        <w:jc w:val="both"/>
        <w:rPr>
          <w:sz w:val="28"/>
          <w:szCs w:val="28"/>
          <w:lang w:val="kk-KZ"/>
        </w:rPr>
      </w:pPr>
      <w:r w:rsidRPr="00A1771A">
        <w:rPr>
          <w:b/>
          <w:sz w:val="28"/>
          <w:szCs w:val="28"/>
          <w:u w:val="single"/>
          <w:lang w:val="kk-KZ"/>
        </w:rPr>
        <w:t>2023 жылғы 17 шілдеден кейін</w:t>
      </w:r>
      <w:r w:rsidRPr="00A1771A">
        <w:rPr>
          <w:sz w:val="28"/>
          <w:szCs w:val="28"/>
          <w:lang w:val="kk-KZ"/>
        </w:rPr>
        <w:t xml:space="preserve"> медициналық ұйымға жүгінген пациенттерге күндізгі куәландырудан өту қажет.</w:t>
      </w:r>
    </w:p>
    <w:p w14:paraId="1B2AA95D" w14:textId="6242C223" w:rsidR="003B0820" w:rsidRPr="00A1771A" w:rsidRDefault="00A1771A" w:rsidP="00D93FF1">
      <w:pPr>
        <w:ind w:firstLine="709"/>
        <w:contextualSpacing/>
        <w:jc w:val="both"/>
        <w:rPr>
          <w:sz w:val="28"/>
          <w:szCs w:val="28"/>
          <w:lang w:val="kk-KZ"/>
        </w:rPr>
      </w:pPr>
      <w:r w:rsidRPr="00A1771A">
        <w:rPr>
          <w:sz w:val="28"/>
          <w:szCs w:val="28"/>
          <w:lang w:val="kk-KZ"/>
        </w:rPr>
        <w:t xml:space="preserve">Сондай-ақ, </w:t>
      </w:r>
      <w:r w:rsidRPr="00D01A2D">
        <w:rPr>
          <w:sz w:val="28"/>
          <w:szCs w:val="28"/>
          <w:lang w:val="kk-KZ"/>
        </w:rPr>
        <w:t>«АЕК»</w:t>
      </w:r>
      <w:r w:rsidR="00D01A2D">
        <w:rPr>
          <w:sz w:val="28"/>
          <w:szCs w:val="28"/>
          <w:lang w:val="kk-KZ"/>
        </w:rPr>
        <w:t xml:space="preserve"> </w:t>
      </w:r>
      <w:r w:rsidRPr="00A1771A">
        <w:rPr>
          <w:sz w:val="28"/>
          <w:szCs w:val="28"/>
          <w:lang w:val="kk-KZ"/>
        </w:rPr>
        <w:t>АЖ-ға енгізілген және жіберілген ақпараттың дұрыстығы үшін медициналық ұйымның бірінші басшысы жауапты екенін еске саламыз.</w:t>
      </w:r>
    </w:p>
    <w:p w14:paraId="0CA024A4" w14:textId="772D27D8" w:rsidR="003B0820" w:rsidRPr="000F4706" w:rsidRDefault="000F4706" w:rsidP="00E60ACD">
      <w:pPr>
        <w:shd w:val="clear" w:color="auto" w:fill="FFFFFF"/>
        <w:ind w:firstLine="708"/>
        <w:jc w:val="both"/>
        <w:textAlignment w:val="baseline"/>
        <w:outlineLvl w:val="2"/>
        <w:rPr>
          <w:color w:val="1E1E1E"/>
          <w:sz w:val="28"/>
          <w:szCs w:val="28"/>
          <w:lang w:val="kk-KZ"/>
        </w:rPr>
      </w:pPr>
      <w:r>
        <w:rPr>
          <w:color w:val="1E1E1E"/>
          <w:sz w:val="28"/>
          <w:szCs w:val="28"/>
          <w:lang w:val="kk-KZ"/>
        </w:rPr>
        <w:t xml:space="preserve">Қосымша: </w:t>
      </w:r>
      <w:bookmarkStart w:id="0" w:name="_GoBack"/>
      <w:r w:rsidR="00410C46" w:rsidRPr="00410C46">
        <w:rPr>
          <w:color w:val="1E1E1E"/>
          <w:sz w:val="28"/>
          <w:szCs w:val="28"/>
          <w:u w:val="single"/>
        </w:rPr>
        <w:t>6</w:t>
      </w:r>
      <w:bookmarkEnd w:id="0"/>
      <w:r>
        <w:rPr>
          <w:color w:val="1E1E1E"/>
          <w:sz w:val="28"/>
          <w:szCs w:val="28"/>
        </w:rPr>
        <w:t xml:space="preserve"> </w:t>
      </w:r>
      <w:r>
        <w:rPr>
          <w:color w:val="1E1E1E"/>
          <w:sz w:val="28"/>
          <w:szCs w:val="28"/>
          <w:lang w:val="kk-KZ"/>
        </w:rPr>
        <w:t>парақ.</w:t>
      </w:r>
    </w:p>
    <w:p w14:paraId="7AADB8F0" w14:textId="2A946CA5" w:rsidR="002051F5" w:rsidRDefault="002051F5" w:rsidP="00E60ACD">
      <w:pPr>
        <w:shd w:val="clear" w:color="auto" w:fill="FFFFFF"/>
        <w:ind w:firstLine="708"/>
        <w:jc w:val="both"/>
        <w:textAlignment w:val="baseline"/>
        <w:outlineLvl w:val="2"/>
        <w:rPr>
          <w:color w:val="1E1E1E"/>
          <w:sz w:val="28"/>
          <w:szCs w:val="28"/>
          <w:lang w:val="kk-KZ"/>
        </w:rPr>
      </w:pPr>
    </w:p>
    <w:p w14:paraId="1B18B40F" w14:textId="77777777" w:rsidR="000F4706" w:rsidRPr="00A1771A" w:rsidRDefault="000F4706" w:rsidP="00E60ACD">
      <w:pPr>
        <w:shd w:val="clear" w:color="auto" w:fill="FFFFFF"/>
        <w:ind w:firstLine="708"/>
        <w:jc w:val="both"/>
        <w:textAlignment w:val="baseline"/>
        <w:outlineLvl w:val="2"/>
        <w:rPr>
          <w:color w:val="1E1E1E"/>
          <w:sz w:val="28"/>
          <w:szCs w:val="28"/>
          <w:lang w:val="kk-KZ"/>
        </w:rPr>
      </w:pPr>
    </w:p>
    <w:p w14:paraId="59DD8D6D" w14:textId="77777777" w:rsidR="000F4706" w:rsidRDefault="00D01A2D" w:rsidP="00D01A2D">
      <w:pPr>
        <w:shd w:val="clear" w:color="auto" w:fill="FFFFFF"/>
        <w:ind w:firstLine="709"/>
        <w:jc w:val="both"/>
        <w:textAlignment w:val="baseline"/>
        <w:outlineLvl w:val="2"/>
        <w:rPr>
          <w:b/>
          <w:color w:val="1E1E1E"/>
          <w:sz w:val="28"/>
          <w:szCs w:val="28"/>
        </w:rPr>
      </w:pPr>
      <w:proofErr w:type="spellStart"/>
      <w:r w:rsidRPr="00D01A2D">
        <w:rPr>
          <w:b/>
          <w:color w:val="1E1E1E"/>
          <w:sz w:val="28"/>
          <w:szCs w:val="28"/>
        </w:rPr>
        <w:t>Электрондық</w:t>
      </w:r>
      <w:proofErr w:type="spellEnd"/>
      <w:r w:rsidRPr="00D01A2D">
        <w:rPr>
          <w:b/>
          <w:color w:val="1E1E1E"/>
          <w:sz w:val="28"/>
          <w:szCs w:val="28"/>
        </w:rPr>
        <w:t xml:space="preserve"> </w:t>
      </w:r>
      <w:proofErr w:type="spellStart"/>
      <w:r w:rsidRPr="00D01A2D">
        <w:rPr>
          <w:b/>
          <w:color w:val="1E1E1E"/>
          <w:sz w:val="28"/>
          <w:szCs w:val="28"/>
        </w:rPr>
        <w:t>денсаулық</w:t>
      </w:r>
      <w:proofErr w:type="spellEnd"/>
      <w:r w:rsidRPr="00D01A2D">
        <w:rPr>
          <w:b/>
          <w:color w:val="1E1E1E"/>
          <w:sz w:val="28"/>
          <w:szCs w:val="28"/>
        </w:rPr>
        <w:t xml:space="preserve"> </w:t>
      </w:r>
    </w:p>
    <w:p w14:paraId="458D69B5" w14:textId="04A8FD54" w:rsidR="002051F5" w:rsidRPr="002051F5" w:rsidRDefault="00D01A2D" w:rsidP="000F4706">
      <w:pPr>
        <w:shd w:val="clear" w:color="auto" w:fill="FFFFFF"/>
        <w:jc w:val="both"/>
        <w:textAlignment w:val="baseline"/>
        <w:outlineLvl w:val="2"/>
        <w:rPr>
          <w:b/>
          <w:color w:val="1E1E1E"/>
          <w:sz w:val="28"/>
          <w:szCs w:val="28"/>
        </w:rPr>
      </w:pPr>
      <w:proofErr w:type="spellStart"/>
      <w:r w:rsidRPr="00D01A2D">
        <w:rPr>
          <w:b/>
          <w:color w:val="1E1E1E"/>
          <w:sz w:val="28"/>
          <w:szCs w:val="28"/>
        </w:rPr>
        <w:t>сақтауды</w:t>
      </w:r>
      <w:proofErr w:type="spellEnd"/>
      <w:r w:rsidRPr="00D01A2D">
        <w:rPr>
          <w:b/>
          <w:color w:val="1E1E1E"/>
          <w:sz w:val="28"/>
          <w:szCs w:val="28"/>
        </w:rPr>
        <w:t xml:space="preserve"> </w:t>
      </w:r>
      <w:proofErr w:type="spellStart"/>
      <w:r w:rsidRPr="00D01A2D">
        <w:rPr>
          <w:b/>
          <w:color w:val="1E1E1E"/>
          <w:sz w:val="28"/>
          <w:szCs w:val="28"/>
        </w:rPr>
        <w:t>дамыту</w:t>
      </w:r>
      <w:proofErr w:type="spellEnd"/>
      <w:r w:rsidRPr="00D01A2D">
        <w:rPr>
          <w:b/>
          <w:color w:val="1E1E1E"/>
          <w:sz w:val="28"/>
          <w:szCs w:val="28"/>
        </w:rPr>
        <w:t xml:space="preserve"> </w:t>
      </w:r>
      <w:proofErr w:type="spellStart"/>
      <w:r w:rsidRPr="00D01A2D">
        <w:rPr>
          <w:b/>
          <w:color w:val="1E1E1E"/>
          <w:sz w:val="28"/>
          <w:szCs w:val="28"/>
        </w:rPr>
        <w:t>департаменті</w:t>
      </w:r>
      <w:proofErr w:type="spellEnd"/>
      <w:r w:rsidRPr="00D01A2D">
        <w:rPr>
          <w:b/>
          <w:color w:val="1E1E1E"/>
          <w:sz w:val="28"/>
          <w:szCs w:val="28"/>
        </w:rPr>
        <w:t xml:space="preserve"> </w:t>
      </w:r>
      <w:proofErr w:type="spellStart"/>
      <w:r w:rsidRPr="00D01A2D">
        <w:rPr>
          <w:b/>
          <w:color w:val="1E1E1E"/>
          <w:sz w:val="28"/>
          <w:szCs w:val="28"/>
        </w:rPr>
        <w:t>директорының</w:t>
      </w:r>
      <w:proofErr w:type="spellEnd"/>
      <w:r w:rsidRPr="00D01A2D">
        <w:rPr>
          <w:b/>
          <w:color w:val="1E1E1E"/>
          <w:sz w:val="28"/>
          <w:szCs w:val="28"/>
        </w:rPr>
        <w:t xml:space="preserve"> м. а.</w:t>
      </w:r>
      <w:r w:rsidR="002051F5">
        <w:rPr>
          <w:b/>
          <w:color w:val="1E1E1E"/>
          <w:sz w:val="28"/>
          <w:szCs w:val="28"/>
        </w:rPr>
        <w:t xml:space="preserve">           </w:t>
      </w:r>
      <w:r>
        <w:rPr>
          <w:b/>
          <w:color w:val="1E1E1E"/>
          <w:sz w:val="28"/>
          <w:szCs w:val="28"/>
          <w:lang w:val="kk-KZ"/>
        </w:rPr>
        <w:t xml:space="preserve">          </w:t>
      </w:r>
      <w:r w:rsidR="002051F5">
        <w:rPr>
          <w:b/>
          <w:color w:val="1E1E1E"/>
          <w:sz w:val="28"/>
          <w:szCs w:val="28"/>
        </w:rPr>
        <w:t xml:space="preserve">Б. </w:t>
      </w:r>
      <w:proofErr w:type="spellStart"/>
      <w:r w:rsidR="002051F5">
        <w:rPr>
          <w:b/>
          <w:color w:val="1E1E1E"/>
          <w:sz w:val="28"/>
          <w:szCs w:val="28"/>
        </w:rPr>
        <w:t>Ахметбеков</w:t>
      </w:r>
      <w:proofErr w:type="spellEnd"/>
    </w:p>
    <w:p w14:paraId="08F2DABF" w14:textId="27AED386" w:rsidR="00140CB5" w:rsidRDefault="00140CB5" w:rsidP="00FE5BFB">
      <w:pPr>
        <w:pBdr>
          <w:bottom w:val="single" w:sz="4" w:space="31" w:color="FFFFFF"/>
        </w:pBdr>
        <w:tabs>
          <w:tab w:val="left" w:pos="851"/>
        </w:tabs>
        <w:jc w:val="both"/>
        <w:rPr>
          <w:b/>
          <w:sz w:val="28"/>
          <w:szCs w:val="28"/>
        </w:rPr>
      </w:pPr>
    </w:p>
    <w:p w14:paraId="78F58EC6" w14:textId="5F93DD06" w:rsidR="0051629D" w:rsidRDefault="0051629D" w:rsidP="00FE5BFB">
      <w:pPr>
        <w:pBdr>
          <w:bottom w:val="single" w:sz="4" w:space="31" w:color="FFFFFF"/>
        </w:pBdr>
        <w:tabs>
          <w:tab w:val="left" w:pos="851"/>
        </w:tabs>
        <w:jc w:val="both"/>
        <w:rPr>
          <w:b/>
          <w:sz w:val="28"/>
          <w:szCs w:val="28"/>
        </w:rPr>
      </w:pPr>
    </w:p>
    <w:p w14:paraId="46930BF1" w14:textId="29ECD1E1" w:rsidR="0051629D" w:rsidRDefault="0051629D" w:rsidP="00FE5BFB">
      <w:pPr>
        <w:pBdr>
          <w:bottom w:val="single" w:sz="4" w:space="31" w:color="FFFFFF"/>
        </w:pBdr>
        <w:tabs>
          <w:tab w:val="left" w:pos="851"/>
        </w:tabs>
        <w:jc w:val="both"/>
        <w:rPr>
          <w:b/>
          <w:sz w:val="28"/>
          <w:szCs w:val="28"/>
        </w:rPr>
      </w:pPr>
    </w:p>
    <w:p w14:paraId="7D3C6D31" w14:textId="77777777" w:rsidR="0051629D" w:rsidRDefault="0051629D" w:rsidP="00FE5BFB">
      <w:pPr>
        <w:pBdr>
          <w:bottom w:val="single" w:sz="4" w:space="31" w:color="FFFFFF"/>
        </w:pBdr>
        <w:tabs>
          <w:tab w:val="left" w:pos="851"/>
        </w:tabs>
        <w:jc w:val="both"/>
        <w:rPr>
          <w:b/>
          <w:sz w:val="28"/>
          <w:szCs w:val="28"/>
        </w:rPr>
      </w:pPr>
    </w:p>
    <w:p w14:paraId="00B0570C" w14:textId="77777777" w:rsidR="003B0820" w:rsidRDefault="003B0820" w:rsidP="00FE5BFB">
      <w:pPr>
        <w:pBdr>
          <w:bottom w:val="single" w:sz="4" w:space="31" w:color="FFFFFF"/>
        </w:pBdr>
        <w:tabs>
          <w:tab w:val="left" w:pos="851"/>
        </w:tabs>
        <w:jc w:val="both"/>
        <w:rPr>
          <w:i/>
        </w:rPr>
      </w:pPr>
    </w:p>
    <w:p w14:paraId="129A285B" w14:textId="3F5526C8" w:rsidR="00132FAF" w:rsidRDefault="00D01A2D" w:rsidP="00B51EE0">
      <w:pPr>
        <w:pBdr>
          <w:bottom w:val="single" w:sz="4" w:space="31" w:color="FFFFFF"/>
        </w:pBdr>
        <w:tabs>
          <w:tab w:val="left" w:pos="851"/>
        </w:tabs>
        <w:ind w:firstLine="709"/>
        <w:jc w:val="both"/>
        <w:rPr>
          <w:i/>
        </w:rPr>
      </w:pPr>
      <w:r>
        <w:rPr>
          <w:i/>
          <w:lang w:val="kk-KZ"/>
        </w:rPr>
        <w:t>Орынд</w:t>
      </w:r>
      <w:r w:rsidR="00132FAF" w:rsidRPr="00BE615E">
        <w:rPr>
          <w:i/>
        </w:rPr>
        <w:t xml:space="preserve">: </w:t>
      </w:r>
      <w:r>
        <w:rPr>
          <w:i/>
        </w:rPr>
        <w:t>Г.</w:t>
      </w:r>
      <w:r>
        <w:rPr>
          <w:i/>
          <w:lang w:val="kk-KZ"/>
        </w:rPr>
        <w:t xml:space="preserve"> </w:t>
      </w:r>
      <w:r w:rsidR="00B849DB">
        <w:rPr>
          <w:i/>
        </w:rPr>
        <w:t>Ахмадиева</w:t>
      </w:r>
      <w:r w:rsidR="00B51EE0">
        <w:rPr>
          <w:sz w:val="28"/>
          <w:szCs w:val="28"/>
          <w:lang w:val="kk-KZ"/>
        </w:rPr>
        <w:t xml:space="preserve">, </w:t>
      </w:r>
      <w:r w:rsidR="00132FAF" w:rsidRPr="00BE615E">
        <w:rPr>
          <w:i/>
        </w:rPr>
        <w:t>тел: 74-</w:t>
      </w:r>
      <w:r w:rsidR="004D4183">
        <w:rPr>
          <w:i/>
        </w:rPr>
        <w:t>34-32</w:t>
      </w:r>
      <w:r w:rsidR="00B51EE0">
        <w:rPr>
          <w:i/>
        </w:rPr>
        <w:t xml:space="preserve">, </w:t>
      </w:r>
      <w:r>
        <w:rPr>
          <w:i/>
          <w:lang w:val="kk-KZ"/>
        </w:rPr>
        <w:t>ұялы тел</w:t>
      </w:r>
      <w:r w:rsidR="00B51EE0">
        <w:rPr>
          <w:i/>
        </w:rPr>
        <w:t>:</w:t>
      </w:r>
      <w:r w:rsidR="005A0395">
        <w:rPr>
          <w:i/>
        </w:rPr>
        <w:t xml:space="preserve"> 7</w:t>
      </w:r>
      <w:r w:rsidR="00B51EE0">
        <w:rPr>
          <w:i/>
        </w:rPr>
        <w:t>-705-251-10-77</w:t>
      </w:r>
    </w:p>
    <w:p w14:paraId="340EC51E" w14:textId="5C6A42EB" w:rsidR="00B51EE0" w:rsidRDefault="00B51EE0" w:rsidP="00D01A2D">
      <w:pPr>
        <w:pBdr>
          <w:bottom w:val="single" w:sz="4" w:space="31" w:color="FFFFFF"/>
        </w:pBdr>
        <w:tabs>
          <w:tab w:val="left" w:pos="851"/>
        </w:tabs>
        <w:ind w:firstLine="1134"/>
        <w:jc w:val="both"/>
        <w:rPr>
          <w:i/>
        </w:rPr>
      </w:pPr>
      <w:r>
        <w:rPr>
          <w:i/>
        </w:rPr>
        <w:t xml:space="preserve">       </w:t>
      </w:r>
      <w:r w:rsidR="00D01A2D">
        <w:rPr>
          <w:i/>
        </w:rPr>
        <w:t>А.</w:t>
      </w:r>
      <w:r>
        <w:rPr>
          <w:i/>
        </w:rPr>
        <w:t xml:space="preserve"> </w:t>
      </w:r>
      <w:proofErr w:type="spellStart"/>
      <w:r>
        <w:rPr>
          <w:i/>
        </w:rPr>
        <w:t>Искакова</w:t>
      </w:r>
      <w:proofErr w:type="spellEnd"/>
      <w:r>
        <w:rPr>
          <w:i/>
        </w:rPr>
        <w:t xml:space="preserve">, </w:t>
      </w:r>
      <w:r w:rsidR="00D01A2D">
        <w:rPr>
          <w:i/>
          <w:lang w:val="kk-KZ"/>
        </w:rPr>
        <w:t>ұялы тел</w:t>
      </w:r>
      <w:r w:rsidR="005A0395">
        <w:rPr>
          <w:i/>
        </w:rPr>
        <w:t>: 7-707-609-67-66</w:t>
      </w:r>
    </w:p>
    <w:p w14:paraId="114FF3D4" w14:textId="132DC089" w:rsidR="00F00850" w:rsidRDefault="00F00850" w:rsidP="00B51EE0">
      <w:pPr>
        <w:pBdr>
          <w:bottom w:val="single" w:sz="4" w:space="31" w:color="FFFFFF"/>
        </w:pBdr>
        <w:tabs>
          <w:tab w:val="left" w:pos="851"/>
        </w:tabs>
        <w:ind w:firstLine="709"/>
        <w:jc w:val="both"/>
        <w:rPr>
          <w:i/>
        </w:rPr>
      </w:pPr>
    </w:p>
    <w:p w14:paraId="5D3FF613" w14:textId="0882BA5A" w:rsidR="00F00850" w:rsidRDefault="00F00850" w:rsidP="00B51EE0">
      <w:pPr>
        <w:pBdr>
          <w:bottom w:val="single" w:sz="4" w:space="31" w:color="FFFFFF"/>
        </w:pBdr>
        <w:tabs>
          <w:tab w:val="left" w:pos="851"/>
        </w:tabs>
        <w:ind w:firstLine="709"/>
        <w:jc w:val="both"/>
        <w:rPr>
          <w:i/>
        </w:rPr>
      </w:pPr>
    </w:p>
    <w:p w14:paraId="1A33C7CB" w14:textId="5A81E5AA" w:rsidR="00F00850" w:rsidRDefault="00F00850" w:rsidP="00B51EE0">
      <w:pPr>
        <w:pBdr>
          <w:bottom w:val="single" w:sz="4" w:space="31" w:color="FFFFFF"/>
        </w:pBdr>
        <w:tabs>
          <w:tab w:val="left" w:pos="851"/>
        </w:tabs>
        <w:ind w:firstLine="709"/>
        <w:jc w:val="both"/>
        <w:rPr>
          <w:i/>
        </w:rPr>
      </w:pPr>
    </w:p>
    <w:p w14:paraId="4454A14B" w14:textId="23BDFA82" w:rsidR="00F00850" w:rsidRDefault="00F00850" w:rsidP="00B51EE0">
      <w:pPr>
        <w:pBdr>
          <w:bottom w:val="single" w:sz="4" w:space="31" w:color="FFFFFF"/>
        </w:pBdr>
        <w:tabs>
          <w:tab w:val="left" w:pos="851"/>
        </w:tabs>
        <w:ind w:firstLine="709"/>
        <w:jc w:val="both"/>
        <w:rPr>
          <w:i/>
        </w:rPr>
      </w:pPr>
    </w:p>
    <w:p w14:paraId="4A400D4A" w14:textId="786A812D" w:rsidR="00F00850" w:rsidRDefault="00F00850" w:rsidP="00B51EE0">
      <w:pPr>
        <w:pBdr>
          <w:bottom w:val="single" w:sz="4" w:space="31" w:color="FFFFFF"/>
        </w:pBdr>
        <w:tabs>
          <w:tab w:val="left" w:pos="851"/>
        </w:tabs>
        <w:ind w:firstLine="709"/>
        <w:jc w:val="both"/>
        <w:rPr>
          <w:i/>
        </w:rPr>
      </w:pPr>
    </w:p>
    <w:p w14:paraId="28EAA3A5" w14:textId="0FF7AD26" w:rsidR="00F00850" w:rsidRDefault="00F00850" w:rsidP="00B51EE0">
      <w:pPr>
        <w:pBdr>
          <w:bottom w:val="single" w:sz="4" w:space="31" w:color="FFFFFF"/>
        </w:pBdr>
        <w:tabs>
          <w:tab w:val="left" w:pos="851"/>
        </w:tabs>
        <w:ind w:firstLine="709"/>
        <w:jc w:val="both"/>
        <w:rPr>
          <w:i/>
        </w:rPr>
      </w:pPr>
    </w:p>
    <w:p w14:paraId="2BBA33F1" w14:textId="1FAD7707" w:rsidR="00F00850" w:rsidRDefault="00F00850" w:rsidP="00B51EE0">
      <w:pPr>
        <w:pBdr>
          <w:bottom w:val="single" w:sz="4" w:space="31" w:color="FFFFFF"/>
        </w:pBdr>
        <w:tabs>
          <w:tab w:val="left" w:pos="851"/>
        </w:tabs>
        <w:ind w:firstLine="709"/>
        <w:jc w:val="both"/>
        <w:rPr>
          <w:i/>
        </w:rPr>
      </w:pPr>
    </w:p>
    <w:p w14:paraId="5CBC068E" w14:textId="1EFC49ED" w:rsidR="00F00850" w:rsidRDefault="00F00850" w:rsidP="00B51EE0">
      <w:pPr>
        <w:pBdr>
          <w:bottom w:val="single" w:sz="4" w:space="31" w:color="FFFFFF"/>
        </w:pBdr>
        <w:tabs>
          <w:tab w:val="left" w:pos="851"/>
        </w:tabs>
        <w:ind w:firstLine="709"/>
        <w:jc w:val="both"/>
        <w:rPr>
          <w:i/>
        </w:rPr>
      </w:pPr>
    </w:p>
    <w:p w14:paraId="4FACCF9B" w14:textId="6EC055F9" w:rsidR="00F00850" w:rsidRDefault="00F00850" w:rsidP="00B51EE0">
      <w:pPr>
        <w:pBdr>
          <w:bottom w:val="single" w:sz="4" w:space="31" w:color="FFFFFF"/>
        </w:pBdr>
        <w:tabs>
          <w:tab w:val="left" w:pos="851"/>
        </w:tabs>
        <w:ind w:firstLine="709"/>
        <w:jc w:val="both"/>
        <w:rPr>
          <w:i/>
        </w:rPr>
      </w:pPr>
    </w:p>
    <w:p w14:paraId="63AF176F" w14:textId="6DA0FED2" w:rsidR="00F00850" w:rsidRDefault="00F00850" w:rsidP="00B51EE0">
      <w:pPr>
        <w:pBdr>
          <w:bottom w:val="single" w:sz="4" w:space="31" w:color="FFFFFF"/>
        </w:pBdr>
        <w:tabs>
          <w:tab w:val="left" w:pos="851"/>
        </w:tabs>
        <w:ind w:firstLine="709"/>
        <w:jc w:val="both"/>
        <w:rPr>
          <w:i/>
        </w:rPr>
      </w:pPr>
    </w:p>
    <w:p w14:paraId="545CB5B9" w14:textId="3555901F" w:rsidR="00F00850" w:rsidRDefault="00F00850" w:rsidP="00B51EE0">
      <w:pPr>
        <w:pBdr>
          <w:bottom w:val="single" w:sz="4" w:space="31" w:color="FFFFFF"/>
        </w:pBdr>
        <w:tabs>
          <w:tab w:val="left" w:pos="851"/>
        </w:tabs>
        <w:ind w:firstLine="709"/>
        <w:jc w:val="both"/>
        <w:rPr>
          <w:i/>
        </w:rPr>
      </w:pPr>
    </w:p>
    <w:p w14:paraId="2E86B7CD" w14:textId="7954280C" w:rsidR="00F00850" w:rsidRDefault="00F00850" w:rsidP="00B51EE0">
      <w:pPr>
        <w:pBdr>
          <w:bottom w:val="single" w:sz="4" w:space="31" w:color="FFFFFF"/>
        </w:pBdr>
        <w:tabs>
          <w:tab w:val="left" w:pos="851"/>
        </w:tabs>
        <w:ind w:firstLine="709"/>
        <w:jc w:val="both"/>
        <w:rPr>
          <w:i/>
        </w:rPr>
      </w:pPr>
    </w:p>
    <w:p w14:paraId="2C9140C8" w14:textId="395816C6" w:rsidR="00F00850" w:rsidRDefault="00F00850" w:rsidP="00B51EE0">
      <w:pPr>
        <w:pBdr>
          <w:bottom w:val="single" w:sz="4" w:space="31" w:color="FFFFFF"/>
        </w:pBdr>
        <w:tabs>
          <w:tab w:val="left" w:pos="851"/>
        </w:tabs>
        <w:ind w:firstLine="709"/>
        <w:jc w:val="both"/>
        <w:rPr>
          <w:i/>
        </w:rPr>
      </w:pPr>
    </w:p>
    <w:p w14:paraId="036E7F0D" w14:textId="45DEF9AC" w:rsidR="00F00850" w:rsidRDefault="00F00850" w:rsidP="00B51EE0">
      <w:pPr>
        <w:pBdr>
          <w:bottom w:val="single" w:sz="4" w:space="31" w:color="FFFFFF"/>
        </w:pBdr>
        <w:tabs>
          <w:tab w:val="left" w:pos="851"/>
        </w:tabs>
        <w:ind w:firstLine="709"/>
        <w:jc w:val="both"/>
        <w:rPr>
          <w:i/>
        </w:rPr>
      </w:pPr>
    </w:p>
    <w:p w14:paraId="161D2549" w14:textId="334F3990" w:rsidR="00F00850" w:rsidRDefault="00F00850" w:rsidP="00B51EE0">
      <w:pPr>
        <w:pBdr>
          <w:bottom w:val="single" w:sz="4" w:space="31" w:color="FFFFFF"/>
        </w:pBdr>
        <w:tabs>
          <w:tab w:val="left" w:pos="851"/>
        </w:tabs>
        <w:ind w:firstLine="709"/>
        <w:jc w:val="both"/>
        <w:rPr>
          <w:i/>
        </w:rPr>
      </w:pPr>
    </w:p>
    <w:p w14:paraId="01600DE0" w14:textId="1D00753E" w:rsidR="00F00850" w:rsidRDefault="00F00850" w:rsidP="00B51EE0">
      <w:pPr>
        <w:pBdr>
          <w:bottom w:val="single" w:sz="4" w:space="31" w:color="FFFFFF"/>
        </w:pBdr>
        <w:tabs>
          <w:tab w:val="left" w:pos="851"/>
        </w:tabs>
        <w:ind w:firstLine="709"/>
        <w:jc w:val="both"/>
        <w:rPr>
          <w:i/>
        </w:rPr>
      </w:pPr>
    </w:p>
    <w:p w14:paraId="359E91F5" w14:textId="24E8F9E7" w:rsidR="00F00850" w:rsidRDefault="00F00850" w:rsidP="00B51EE0">
      <w:pPr>
        <w:pBdr>
          <w:bottom w:val="single" w:sz="4" w:space="31" w:color="FFFFFF"/>
        </w:pBdr>
        <w:tabs>
          <w:tab w:val="left" w:pos="851"/>
        </w:tabs>
        <w:ind w:firstLine="709"/>
        <w:jc w:val="both"/>
        <w:rPr>
          <w:i/>
        </w:rPr>
      </w:pPr>
    </w:p>
    <w:p w14:paraId="18C7D60E" w14:textId="579F7DF3" w:rsidR="00F00850" w:rsidRDefault="00F00850" w:rsidP="00B51EE0">
      <w:pPr>
        <w:pBdr>
          <w:bottom w:val="single" w:sz="4" w:space="31" w:color="FFFFFF"/>
        </w:pBdr>
        <w:tabs>
          <w:tab w:val="left" w:pos="851"/>
        </w:tabs>
        <w:ind w:firstLine="709"/>
        <w:jc w:val="both"/>
        <w:rPr>
          <w:i/>
        </w:rPr>
      </w:pPr>
    </w:p>
    <w:p w14:paraId="67337357" w14:textId="3C49AF94" w:rsidR="00F00850" w:rsidRDefault="00F00850" w:rsidP="00B51EE0">
      <w:pPr>
        <w:pBdr>
          <w:bottom w:val="single" w:sz="4" w:space="31" w:color="FFFFFF"/>
        </w:pBdr>
        <w:tabs>
          <w:tab w:val="left" w:pos="851"/>
        </w:tabs>
        <w:ind w:firstLine="709"/>
        <w:jc w:val="both"/>
        <w:rPr>
          <w:i/>
        </w:rPr>
      </w:pPr>
    </w:p>
    <w:p w14:paraId="71E182B3" w14:textId="756481A0" w:rsidR="00F00850" w:rsidRPr="00D01A2D" w:rsidRDefault="00D01A2D" w:rsidP="00F00850">
      <w:pPr>
        <w:pBdr>
          <w:bottom w:val="single" w:sz="4" w:space="31" w:color="FFFFFF"/>
        </w:pBdr>
        <w:tabs>
          <w:tab w:val="left" w:pos="851"/>
        </w:tabs>
        <w:ind w:firstLine="709"/>
        <w:jc w:val="right"/>
        <w:rPr>
          <w:sz w:val="28"/>
          <w:szCs w:val="28"/>
          <w:lang w:val="kk-KZ"/>
        </w:rPr>
      </w:pPr>
      <w:r>
        <w:rPr>
          <w:sz w:val="28"/>
          <w:szCs w:val="28"/>
          <w:lang w:val="kk-KZ"/>
        </w:rPr>
        <w:t xml:space="preserve">Қосымша 1 </w:t>
      </w:r>
    </w:p>
    <w:p w14:paraId="5B657F2C" w14:textId="32A934F3" w:rsidR="00F00850" w:rsidRDefault="00F00850" w:rsidP="00B51EE0">
      <w:pPr>
        <w:pBdr>
          <w:bottom w:val="single" w:sz="4" w:space="31" w:color="FFFFFF"/>
        </w:pBdr>
        <w:tabs>
          <w:tab w:val="left" w:pos="851"/>
        </w:tabs>
        <w:ind w:firstLine="709"/>
        <w:jc w:val="both"/>
        <w:rPr>
          <w:i/>
        </w:rPr>
      </w:pPr>
    </w:p>
    <w:p w14:paraId="20612DBD" w14:textId="1159E43E" w:rsidR="00F00850" w:rsidRDefault="00F00850" w:rsidP="00B51EE0">
      <w:pPr>
        <w:pBdr>
          <w:bottom w:val="single" w:sz="4" w:space="31" w:color="FFFFFF"/>
        </w:pBdr>
        <w:tabs>
          <w:tab w:val="left" w:pos="851"/>
        </w:tabs>
        <w:ind w:firstLine="709"/>
        <w:jc w:val="both"/>
        <w:rPr>
          <w:i/>
        </w:rPr>
      </w:pPr>
    </w:p>
    <w:p w14:paraId="16C8F75C" w14:textId="4FB33E78" w:rsidR="00501603" w:rsidRPr="00F00850" w:rsidRDefault="00D01A2D" w:rsidP="00501603">
      <w:pPr>
        <w:pBdr>
          <w:bottom w:val="single" w:sz="4" w:space="31" w:color="FFFFFF"/>
        </w:pBdr>
        <w:tabs>
          <w:tab w:val="left" w:pos="851"/>
        </w:tabs>
        <w:ind w:firstLine="709"/>
        <w:jc w:val="center"/>
        <w:rPr>
          <w:b/>
          <w:sz w:val="28"/>
          <w:szCs w:val="28"/>
        </w:rPr>
      </w:pPr>
      <w:proofErr w:type="spellStart"/>
      <w:r w:rsidRPr="00D01A2D">
        <w:rPr>
          <w:b/>
          <w:sz w:val="28"/>
          <w:szCs w:val="28"/>
        </w:rPr>
        <w:t>Хабарландыру</w:t>
      </w:r>
      <w:proofErr w:type="spellEnd"/>
    </w:p>
    <w:p w14:paraId="36C64516" w14:textId="77777777" w:rsidR="00501603" w:rsidRPr="00CF583C" w:rsidRDefault="00501603" w:rsidP="00501603">
      <w:pPr>
        <w:pBdr>
          <w:bottom w:val="single" w:sz="4" w:space="31" w:color="FFFFFF"/>
        </w:pBdr>
        <w:tabs>
          <w:tab w:val="left" w:pos="851"/>
        </w:tabs>
        <w:ind w:firstLine="709"/>
        <w:jc w:val="both"/>
        <w:rPr>
          <w:sz w:val="28"/>
          <w:szCs w:val="28"/>
          <w:lang w:val="kk-KZ"/>
        </w:rPr>
      </w:pPr>
    </w:p>
    <w:p w14:paraId="6F552D76" w14:textId="77777777" w:rsidR="00501603" w:rsidRPr="00CC7D3E" w:rsidRDefault="00501603" w:rsidP="00501603">
      <w:pPr>
        <w:pBdr>
          <w:bottom w:val="single" w:sz="4" w:space="31" w:color="FFFFFF"/>
        </w:pBdr>
        <w:tabs>
          <w:tab w:val="left" w:pos="851"/>
        </w:tabs>
        <w:ind w:firstLine="709"/>
        <w:jc w:val="both"/>
        <w:rPr>
          <w:b/>
          <w:sz w:val="28"/>
          <w:szCs w:val="28"/>
          <w:lang w:val="kk-KZ"/>
        </w:rPr>
      </w:pPr>
      <w:r w:rsidRPr="00CC7D3E">
        <w:rPr>
          <w:b/>
          <w:sz w:val="28"/>
          <w:szCs w:val="28"/>
          <w:lang w:val="kk-KZ"/>
        </w:rPr>
        <w:t xml:space="preserve">                                                                              </w:t>
      </w:r>
      <w:r>
        <w:rPr>
          <w:b/>
          <w:sz w:val="28"/>
          <w:szCs w:val="28"/>
          <w:lang w:val="kk-KZ"/>
        </w:rPr>
        <w:t xml:space="preserve">              </w:t>
      </w:r>
    </w:p>
    <w:p w14:paraId="31BE0B38" w14:textId="2DE10211" w:rsidR="00501603" w:rsidRDefault="00D01A2D" w:rsidP="00501603">
      <w:pPr>
        <w:pBdr>
          <w:bottom w:val="single" w:sz="4" w:space="31" w:color="FFFFFF"/>
        </w:pBdr>
        <w:tabs>
          <w:tab w:val="left" w:pos="851"/>
        </w:tabs>
        <w:ind w:firstLine="709"/>
        <w:jc w:val="both"/>
        <w:rPr>
          <w:sz w:val="28"/>
          <w:szCs w:val="28"/>
          <w:lang w:val="kk-KZ"/>
        </w:rPr>
      </w:pPr>
      <w:r w:rsidRPr="00D01A2D">
        <w:rPr>
          <w:sz w:val="28"/>
          <w:szCs w:val="28"/>
          <w:lang w:val="kk-KZ"/>
        </w:rPr>
        <w:t>Қазақстан Республикасы Денсаулық сақтау министрлігі мен Қазақстан Республикасы Еңбек және халықты әлеуметтік қорғау министрлігінің ақпараттық жүйелерінде жүргізіліп жатқан жұмыстарға байланысты ағымдағы жылғы 17-24 шілде аралығында МӘС-ті сырттай проактивті өткізу үшін медициналық-әлеуметтік сараптамағ</w:t>
      </w:r>
      <w:r>
        <w:rPr>
          <w:sz w:val="28"/>
          <w:szCs w:val="28"/>
          <w:lang w:val="kk-KZ"/>
        </w:rPr>
        <w:t>а медициналық құжаттарды (№031/е</w:t>
      </w:r>
      <w:r w:rsidRPr="00D01A2D">
        <w:rPr>
          <w:sz w:val="28"/>
          <w:szCs w:val="28"/>
          <w:lang w:val="kk-KZ"/>
        </w:rPr>
        <w:t xml:space="preserve"> нысаны) жіберу техникалық себептер бойынша уақытша тоқтатылады.</w:t>
      </w:r>
    </w:p>
    <w:p w14:paraId="62C126DA" w14:textId="7D026F4E" w:rsidR="00501603" w:rsidRPr="005F242C" w:rsidRDefault="00D01A2D" w:rsidP="00501603">
      <w:pPr>
        <w:pBdr>
          <w:bottom w:val="single" w:sz="4" w:space="31" w:color="FFFFFF"/>
        </w:pBdr>
        <w:tabs>
          <w:tab w:val="left" w:pos="851"/>
        </w:tabs>
        <w:ind w:firstLine="709"/>
        <w:jc w:val="both"/>
        <w:rPr>
          <w:sz w:val="28"/>
          <w:szCs w:val="28"/>
          <w:lang w:val="kk-KZ"/>
        </w:rPr>
      </w:pPr>
      <w:r w:rsidRPr="00D01A2D">
        <w:rPr>
          <w:sz w:val="28"/>
          <w:szCs w:val="28"/>
          <w:lang w:val="kk-KZ"/>
        </w:rPr>
        <w:t>Осыған байланысты, Сізден бетпе-бет куәландырудан өтуіңізді сұраймыз.</w:t>
      </w:r>
      <w:r w:rsidR="00501603">
        <w:rPr>
          <w:sz w:val="28"/>
          <w:szCs w:val="28"/>
          <w:lang w:val="kk-KZ"/>
        </w:rPr>
        <w:t xml:space="preserve"> </w:t>
      </w:r>
      <w:r w:rsidR="00501603" w:rsidRPr="005F242C">
        <w:rPr>
          <w:sz w:val="28"/>
          <w:szCs w:val="28"/>
          <w:lang w:val="kk-KZ"/>
        </w:rPr>
        <w:t xml:space="preserve">  </w:t>
      </w:r>
    </w:p>
    <w:p w14:paraId="22B6D506" w14:textId="6CE48B82" w:rsidR="000A701D" w:rsidRPr="005F242C" w:rsidRDefault="000A701D" w:rsidP="00501603">
      <w:pPr>
        <w:pBdr>
          <w:bottom w:val="single" w:sz="4" w:space="31" w:color="FFFFFF"/>
        </w:pBdr>
        <w:tabs>
          <w:tab w:val="left" w:pos="851"/>
        </w:tabs>
        <w:ind w:firstLine="709"/>
        <w:jc w:val="center"/>
        <w:rPr>
          <w:sz w:val="28"/>
          <w:szCs w:val="28"/>
          <w:lang w:val="kk-KZ"/>
        </w:rPr>
      </w:pPr>
    </w:p>
    <w:sectPr w:rsidR="000A701D" w:rsidRPr="005F242C" w:rsidSect="00B856E5">
      <w:headerReference w:type="even" r:id="rId7"/>
      <w:headerReference w:type="default" r:id="rId8"/>
      <w:footerReference w:type="even" r:id="rId9"/>
      <w:footerReference w:type="default" r:id="rId10"/>
      <w:headerReference w:type="first" r:id="rId11"/>
      <w:footerReference w:type="first" r:id="rId12"/>
      <w:pgSz w:w="11906" w:h="16838" w:code="9"/>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E831C" w14:textId="77777777" w:rsidR="008B350A" w:rsidRDefault="008B350A">
      <w:r>
        <w:separator/>
      </w:r>
    </w:p>
  </w:endnote>
  <w:endnote w:type="continuationSeparator" w:id="0">
    <w:p w14:paraId="7E48A939" w14:textId="77777777" w:rsidR="008B350A" w:rsidRDefault="008B3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22DB0" w14:textId="77777777" w:rsidR="00EF6C67" w:rsidRDefault="00EF6C67">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E5705" w14:textId="77777777" w:rsidR="00EF6C67" w:rsidRDefault="00EF6C67">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5D65B" w14:textId="77777777" w:rsidR="00EF6C67" w:rsidRDefault="00EF6C6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29273" w14:textId="77777777" w:rsidR="008B350A" w:rsidRDefault="008B350A">
      <w:r>
        <w:separator/>
      </w:r>
    </w:p>
  </w:footnote>
  <w:footnote w:type="continuationSeparator" w:id="0">
    <w:p w14:paraId="45B3594B" w14:textId="77777777" w:rsidR="008B350A" w:rsidRDefault="008B35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0AEA8" w14:textId="77777777" w:rsidR="00EF6C67" w:rsidRDefault="00EF6C6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647CC" w14:textId="52F135E6" w:rsidR="001D26D2" w:rsidRDefault="001D26D2">
    <w:pPr>
      <w:pStyle w:val="a3"/>
      <w:jc w:val="center"/>
    </w:pPr>
    <w:r>
      <w:fldChar w:fldCharType="begin"/>
    </w:r>
    <w:r>
      <w:instrText>PAGE   \* MERGEFORMAT</w:instrText>
    </w:r>
    <w:r>
      <w:fldChar w:fldCharType="separate"/>
    </w:r>
    <w:r w:rsidR="00410C46">
      <w:rPr>
        <w:noProof/>
      </w:rPr>
      <w:t>3</w:t>
    </w:r>
    <w:r>
      <w:fldChar w:fldCharType="end"/>
    </w:r>
  </w:p>
  <w:p w14:paraId="02AD2053" w14:textId="77777777" w:rsidR="005B6B00" w:rsidRDefault="005B6B00">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40" w:type="dxa"/>
      <w:tblInd w:w="-72" w:type="dxa"/>
      <w:tblLook w:val="01E0" w:firstRow="1" w:lastRow="1" w:firstColumn="1" w:lastColumn="1" w:noHBand="0" w:noVBand="0"/>
    </w:tblPr>
    <w:tblGrid>
      <w:gridCol w:w="4255"/>
      <w:gridCol w:w="1454"/>
      <w:gridCol w:w="4431"/>
    </w:tblGrid>
    <w:tr w:rsidR="005307ED" w:rsidRPr="001C3E35" w14:paraId="3E122519" w14:textId="77777777" w:rsidTr="007172C9">
      <w:trPr>
        <w:trHeight w:val="1612"/>
      </w:trPr>
      <w:tc>
        <w:tcPr>
          <w:tcW w:w="4255" w:type="dxa"/>
        </w:tcPr>
        <w:p w14:paraId="0BF1CAF0" w14:textId="77777777" w:rsidR="005307ED" w:rsidRDefault="008C4920" w:rsidP="00562486">
          <w:pPr>
            <w:jc w:val="center"/>
            <w:rPr>
              <w:b/>
              <w:bCs/>
              <w:color w:val="6600CC"/>
              <w:sz w:val="20"/>
              <w:szCs w:val="20"/>
              <w:lang w:val="kk-KZ"/>
            </w:rPr>
          </w:pPr>
          <w:r>
            <w:rPr>
              <w:b/>
              <w:bCs/>
              <w:noProof/>
              <w:color w:val="6600CC"/>
              <w:sz w:val="20"/>
              <w:szCs w:val="20"/>
            </w:rPr>
            <mc:AlternateContent>
              <mc:Choice Requires="wps">
                <w:drawing>
                  <wp:anchor distT="0" distB="0" distL="114300" distR="114300" simplePos="0" relativeHeight="251655168" behindDoc="0" locked="0" layoutInCell="1" allowOverlap="1" wp14:anchorId="21F693C5" wp14:editId="0B8FB9AC">
                    <wp:simplePos x="0" y="0"/>
                    <wp:positionH relativeFrom="column">
                      <wp:posOffset>6504940</wp:posOffset>
                    </wp:positionH>
                    <wp:positionV relativeFrom="paragraph">
                      <wp:posOffset>709295</wp:posOffset>
                    </wp:positionV>
                    <wp:extent cx="381000" cy="8018780"/>
                    <wp:effectExtent l="0" t="4445" r="635"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A22CA3" w14:textId="77777777" w:rsidR="005307ED" w:rsidRPr="00095852" w:rsidRDefault="005307ED"/>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693C5" id="_x0000_t202" coordsize="21600,21600" o:spt="202" path="m,l,21600r21600,l21600,xe">
                    <v:stroke joinstyle="miter"/>
                    <v:path gradientshapeok="t" o:connecttype="rect"/>
                  </v:shapetype>
                  <v:shape id="Text Box 9" o:spid="_x0000_s1026" type="#_x0000_t202" style="position:absolute;left:0;text-align:left;margin-left:512.2pt;margin-top:55.85pt;width:30pt;height:63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" stroked="f">
                    <v:textbox style="layout-flow:vertical;mso-layout-flow-alt:bottom-to-top">
                      <w:txbxContent>
                        <w:p w14:paraId="5DA22CA3" w14:textId="77777777" w:rsidR="005307ED" w:rsidRPr="00095852" w:rsidRDefault="005307ED"/>
                      </w:txbxContent>
                    </v:textbox>
                  </v:shape>
                </w:pict>
              </mc:Fallback>
            </mc:AlternateContent>
          </w:r>
        </w:p>
        <w:p w14:paraId="56031042" w14:textId="77777777" w:rsidR="008D4B07" w:rsidRPr="008D4B07" w:rsidRDefault="008D4B07" w:rsidP="008D4B07">
          <w:pPr>
            <w:tabs>
              <w:tab w:val="left" w:pos="300"/>
            </w:tabs>
            <w:jc w:val="center"/>
            <w:rPr>
              <w:b/>
              <w:color w:val="3333CC"/>
              <w:lang w:val="kk-KZ"/>
            </w:rPr>
          </w:pPr>
          <w:r w:rsidRPr="008D4B07">
            <w:rPr>
              <w:b/>
              <w:color w:val="3333CC"/>
              <w:lang w:val="kk-KZ"/>
            </w:rPr>
            <w:t>ҚАЗАҚСТАН РЕСПУБЛИКАСЫ</w:t>
          </w:r>
        </w:p>
        <w:p w14:paraId="4E93A139" w14:textId="77777777" w:rsidR="005307ED" w:rsidRPr="001C3E35" w:rsidRDefault="008D4B07" w:rsidP="008B0B6A">
          <w:pPr>
            <w:jc w:val="center"/>
            <w:rPr>
              <w:b/>
              <w:color w:val="3A7298"/>
              <w:sz w:val="23"/>
              <w:szCs w:val="23"/>
              <w:lang w:val="kk-KZ"/>
            </w:rPr>
          </w:pPr>
          <w:r w:rsidRPr="008D4B07">
            <w:rPr>
              <w:b/>
              <w:color w:val="3333CC"/>
              <w:lang w:val="kk-KZ"/>
            </w:rPr>
            <w:t xml:space="preserve">ДЕНСАУЛЫҚ САҚТАУ </w:t>
          </w:r>
          <w:r w:rsidRPr="0057217A">
            <w:rPr>
              <w:b/>
              <w:color w:val="3333CC"/>
            </w:rPr>
            <w:t>МИНИСТРЛІГІ</w:t>
          </w:r>
        </w:p>
      </w:tc>
      <w:tc>
        <w:tcPr>
          <w:tcW w:w="1454" w:type="dxa"/>
        </w:tcPr>
        <w:p w14:paraId="109CDB1B" w14:textId="77777777" w:rsidR="005307ED" w:rsidRDefault="008C4920">
          <w:pPr>
            <w:rPr>
              <w:sz w:val="22"/>
              <w:szCs w:val="22"/>
              <w:lang w:val="kk-KZ"/>
            </w:rPr>
          </w:pPr>
          <w:r>
            <w:rPr>
              <w:noProof/>
              <w:sz w:val="22"/>
              <w:szCs w:val="22"/>
            </w:rPr>
            <w:drawing>
              <wp:anchor distT="0" distB="0" distL="114300" distR="114300" simplePos="0" relativeHeight="251659264" behindDoc="0" locked="0" layoutInCell="1" allowOverlap="1" wp14:anchorId="23D2AB71" wp14:editId="6407CB1E">
                <wp:simplePos x="0" y="0"/>
                <wp:positionH relativeFrom="column">
                  <wp:posOffset>-38735</wp:posOffset>
                </wp:positionH>
                <wp:positionV relativeFrom="paragraph">
                  <wp:posOffset>-93345</wp:posOffset>
                </wp:positionV>
                <wp:extent cx="862965" cy="93599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65" cy="935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72C9">
            <w:rPr>
              <w:sz w:val="22"/>
              <w:szCs w:val="22"/>
              <w:lang w:val="kk-KZ"/>
            </w:rPr>
            <w:t xml:space="preserve">           </w:t>
          </w:r>
        </w:p>
        <w:p w14:paraId="6C8E54A7" w14:textId="77777777" w:rsidR="007172C9" w:rsidRDefault="007172C9">
          <w:pPr>
            <w:rPr>
              <w:sz w:val="22"/>
              <w:szCs w:val="22"/>
              <w:lang w:val="kk-KZ"/>
            </w:rPr>
          </w:pPr>
        </w:p>
        <w:p w14:paraId="2B526D33" w14:textId="77777777" w:rsidR="007172C9" w:rsidRDefault="007172C9">
          <w:pPr>
            <w:rPr>
              <w:sz w:val="22"/>
              <w:szCs w:val="22"/>
              <w:lang w:val="kk-KZ"/>
            </w:rPr>
          </w:pPr>
        </w:p>
        <w:p w14:paraId="143411F9" w14:textId="77777777" w:rsidR="007172C9" w:rsidRDefault="007172C9">
          <w:pPr>
            <w:rPr>
              <w:sz w:val="22"/>
              <w:szCs w:val="22"/>
              <w:lang w:val="kk-KZ"/>
            </w:rPr>
          </w:pPr>
          <w:r>
            <w:rPr>
              <w:sz w:val="22"/>
              <w:szCs w:val="22"/>
              <w:lang w:val="kk-KZ"/>
            </w:rPr>
            <w:t xml:space="preserve">      </w:t>
          </w:r>
        </w:p>
        <w:p w14:paraId="2CA24C22" w14:textId="77777777" w:rsidR="007172C9" w:rsidRDefault="007172C9">
          <w:pPr>
            <w:rPr>
              <w:sz w:val="22"/>
              <w:szCs w:val="22"/>
              <w:lang w:val="kk-KZ"/>
            </w:rPr>
          </w:pPr>
        </w:p>
        <w:p w14:paraId="694F838C" w14:textId="77777777" w:rsidR="007172C9" w:rsidRDefault="007172C9">
          <w:pPr>
            <w:rPr>
              <w:sz w:val="22"/>
              <w:szCs w:val="22"/>
              <w:lang w:val="kk-KZ"/>
            </w:rPr>
          </w:pPr>
        </w:p>
        <w:p w14:paraId="2A7691D7" w14:textId="77777777" w:rsidR="007172C9" w:rsidRPr="001C3E35" w:rsidRDefault="007172C9">
          <w:pPr>
            <w:rPr>
              <w:sz w:val="22"/>
              <w:szCs w:val="22"/>
              <w:lang w:val="kk-KZ"/>
            </w:rPr>
          </w:pPr>
        </w:p>
      </w:tc>
      <w:tc>
        <w:tcPr>
          <w:tcW w:w="4431" w:type="dxa"/>
        </w:tcPr>
        <w:p w14:paraId="21C5A1E0" w14:textId="77777777" w:rsidR="005307ED" w:rsidRDefault="005307ED">
          <w:pPr>
            <w:jc w:val="center"/>
            <w:rPr>
              <w:b/>
              <w:bCs/>
              <w:color w:val="6600CC"/>
              <w:sz w:val="20"/>
              <w:szCs w:val="20"/>
              <w:lang w:val="kk-KZ"/>
            </w:rPr>
          </w:pPr>
        </w:p>
        <w:p w14:paraId="35DFCDC4" w14:textId="77777777" w:rsidR="008D4B07" w:rsidRPr="0057217A" w:rsidRDefault="007172C9" w:rsidP="007172C9">
          <w:pPr>
            <w:ind w:right="164"/>
            <w:rPr>
              <w:b/>
              <w:color w:val="3333CC"/>
            </w:rPr>
          </w:pPr>
          <w:r>
            <w:rPr>
              <w:b/>
              <w:color w:val="3333CC"/>
              <w:lang w:val="kk-KZ"/>
            </w:rPr>
            <w:t xml:space="preserve">              </w:t>
          </w:r>
          <w:r w:rsidR="008D4B07" w:rsidRPr="0057217A">
            <w:rPr>
              <w:b/>
              <w:color w:val="3333CC"/>
            </w:rPr>
            <w:t xml:space="preserve">МИНИСТЕРСТВО </w:t>
          </w:r>
        </w:p>
        <w:p w14:paraId="65E5A54D" w14:textId="77777777" w:rsidR="008D4B07" w:rsidRPr="0057217A" w:rsidRDefault="008C4920" w:rsidP="007172C9">
          <w:pPr>
            <w:ind w:right="164"/>
            <w:rPr>
              <w:b/>
              <w:color w:val="3333CC"/>
            </w:rPr>
          </w:pPr>
          <w:r>
            <w:rPr>
              <w:b/>
              <w:noProof/>
              <w:color w:val="3333CC"/>
            </w:rPr>
            <mc:AlternateContent>
              <mc:Choice Requires="wps">
                <w:drawing>
                  <wp:anchor distT="0" distB="0" distL="114300" distR="114300" simplePos="0" relativeHeight="251661312" behindDoc="0" locked="0" layoutInCell="1" allowOverlap="1" wp14:anchorId="1A08192A" wp14:editId="43BA1CE0">
                    <wp:simplePos x="0" y="0"/>
                    <wp:positionH relativeFrom="column">
                      <wp:posOffset>2699385</wp:posOffset>
                    </wp:positionH>
                    <wp:positionV relativeFrom="paragraph">
                      <wp:posOffset>297815</wp:posOffset>
                    </wp:positionV>
                    <wp:extent cx="381000" cy="8018780"/>
                    <wp:effectExtent l="3810" t="254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33873" w14:textId="77777777" w:rsidR="00355AF8" w:rsidRPr="00355AF8" w:rsidRDefault="00355AF8">
                                <w:pPr>
                                  <w:rPr>
                                    <w:color w:val="0C0000"/>
                                    <w:sz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8192A" id="Text Box 18" o:spid="_x0000_s1027" type="#_x0000_t202" style="position:absolute;margin-left:212.55pt;margin-top:23.45pt;width:30pt;height:63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" stroked="f">
                    <v:textbox style="layout-flow:vertical;mso-layout-flow-alt:bottom-to-top">
                      <w:txbxContent>
                        <w:p w14:paraId="13C33873" w14:textId="77777777" w:rsidR="00355AF8" w:rsidRPr="00355AF8" w:rsidRDefault="00355AF8">
                          <w:pPr>
                            <w:rPr>
                              <w:color w:val="0C0000"/>
                              <w:sz w:val="14"/>
                            </w:rPr>
                          </w:pPr>
                        </w:p>
                      </w:txbxContent>
                    </v:textbox>
                  </v:shape>
                </w:pict>
              </mc:Fallback>
            </mc:AlternateContent>
          </w:r>
          <w:r w:rsidR="007172C9">
            <w:rPr>
              <w:b/>
              <w:color w:val="3333CC"/>
              <w:lang w:val="kk-KZ"/>
            </w:rPr>
            <w:t xml:space="preserve">         </w:t>
          </w:r>
          <w:r w:rsidR="00BD7B30">
            <w:rPr>
              <w:b/>
              <w:color w:val="3333CC"/>
              <w:lang w:val="kk-KZ"/>
            </w:rPr>
            <w:t xml:space="preserve"> </w:t>
          </w:r>
          <w:r w:rsidR="008D4B07">
            <w:rPr>
              <w:b/>
              <w:color w:val="3333CC"/>
            </w:rPr>
            <w:t xml:space="preserve">ЗДРАВООХРАНЕНИЯ </w:t>
          </w:r>
        </w:p>
        <w:p w14:paraId="360377A7" w14:textId="77777777" w:rsidR="005307ED" w:rsidRPr="001C3E35" w:rsidRDefault="008C4920" w:rsidP="00BD7B30">
          <w:pPr>
            <w:rPr>
              <w:b/>
              <w:color w:val="3A7298"/>
              <w:sz w:val="29"/>
              <w:szCs w:val="29"/>
              <w:lang w:val="kk-KZ"/>
            </w:rPr>
          </w:pPr>
          <w:r>
            <w:rPr>
              <w:b/>
              <w:noProof/>
              <w:color w:val="3333CC"/>
            </w:rPr>
            <mc:AlternateContent>
              <mc:Choice Requires="wps">
                <w:drawing>
                  <wp:anchor distT="0" distB="0" distL="114300" distR="114300" simplePos="0" relativeHeight="251657216" behindDoc="0" locked="0" layoutInCell="1" allowOverlap="1" wp14:anchorId="55F29531" wp14:editId="56524E25">
                    <wp:simplePos x="0" y="0"/>
                    <wp:positionH relativeFrom="column">
                      <wp:posOffset>2734945</wp:posOffset>
                    </wp:positionH>
                    <wp:positionV relativeFrom="paragraph">
                      <wp:posOffset>122555</wp:posOffset>
                    </wp:positionV>
                    <wp:extent cx="45085" cy="8018780"/>
                    <wp:effectExtent l="1270" t="0" r="1270" b="254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50979" w14:textId="77777777" w:rsidR="0079535D" w:rsidRPr="0079535D" w:rsidRDefault="0079535D">
                                <w:pPr>
                                  <w:rPr>
                                    <w:color w:val="0C0000"/>
                                    <w:sz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29531" id="Text Box 13" o:spid="_x0000_s1028" type="#_x0000_t202" style="position:absolute;margin-left:215.35pt;margin-top:9.65pt;width:3.55pt;height:63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" stroked="f">
                    <v:textbox style="layout-flow:vertical;mso-layout-flow-alt:bottom-to-top">
                      <w:txbxContent>
                        <w:p w14:paraId="54850979" w14:textId="77777777" w:rsidR="0079535D" w:rsidRPr="0079535D" w:rsidRDefault="0079535D">
                          <w:pPr>
                            <w:rPr>
                              <w:color w:val="0C0000"/>
                              <w:sz w:val="14"/>
                            </w:rPr>
                          </w:pPr>
                        </w:p>
                      </w:txbxContent>
                    </v:textbox>
                  </v:shape>
                </w:pict>
              </mc:Fallback>
            </mc:AlternateContent>
          </w:r>
          <w:r w:rsidR="00BD7B30">
            <w:rPr>
              <w:b/>
              <w:color w:val="3333CC"/>
              <w:lang w:val="kk-KZ"/>
            </w:rPr>
            <w:t xml:space="preserve">     </w:t>
          </w:r>
          <w:r w:rsidR="008D4B07" w:rsidRPr="0057217A">
            <w:rPr>
              <w:b/>
              <w:color w:val="3333CC"/>
            </w:rPr>
            <w:t>РЕСПУБЛИКИ КАЗАХСТАН</w:t>
          </w:r>
        </w:p>
      </w:tc>
    </w:tr>
  </w:tbl>
  <w:p w14:paraId="59260B58" w14:textId="77777777" w:rsidR="005307ED" w:rsidRDefault="008C4920">
    <w:pPr>
      <w:pStyle w:val="a3"/>
      <w:tabs>
        <w:tab w:val="clear" w:pos="9355"/>
        <w:tab w:val="left" w:pos="6840"/>
        <w:tab w:val="right" w:pos="10260"/>
      </w:tabs>
      <w:rPr>
        <w:color w:val="6600FF"/>
        <w:sz w:val="16"/>
        <w:szCs w:val="16"/>
      </w:rPr>
    </w:pPr>
    <w:r w:rsidRPr="00786E9A">
      <w:rPr>
        <w:noProof/>
        <w:color w:val="3333CC"/>
        <w:sz w:val="23"/>
        <w:szCs w:val="23"/>
      </w:rPr>
      <mc:AlternateContent>
        <mc:Choice Requires="wps">
          <w:drawing>
            <wp:anchor distT="0" distB="0" distL="114300" distR="114300" simplePos="0" relativeHeight="251653120" behindDoc="0" locked="0" layoutInCell="1" allowOverlap="1" wp14:anchorId="2E8CB703" wp14:editId="6755B233">
              <wp:simplePos x="0" y="0"/>
              <wp:positionH relativeFrom="column">
                <wp:posOffset>-65405</wp:posOffset>
              </wp:positionH>
              <wp:positionV relativeFrom="page">
                <wp:posOffset>1762125</wp:posOffset>
              </wp:positionV>
              <wp:extent cx="6505575" cy="9525"/>
              <wp:effectExtent l="10795" t="9525" r="8255" b="9525"/>
              <wp:wrapNone/>
              <wp:docPr id="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5575" cy="9525"/>
                      </a:xfrm>
                      <a:custGeom>
                        <a:avLst/>
                        <a:gdLst>
                          <a:gd name="T0" fmla="*/ 0 w 10245"/>
                          <a:gd name="T1" fmla="*/ 0 h 15"/>
                          <a:gd name="T2" fmla="*/ 10245 w 10245"/>
                          <a:gd name="T3" fmla="*/ 15 h 15"/>
                        </a:gdLst>
                        <a:ahLst/>
                        <a:cxnLst>
                          <a:cxn ang="0">
                            <a:pos x="T0" y="T1"/>
                          </a:cxn>
                          <a:cxn ang="0">
                            <a:pos x="T2" y="T3"/>
                          </a:cxn>
                        </a:cxnLst>
                        <a:rect l="0" t="0" r="r" b="b"/>
                        <a:pathLst>
                          <a:path w="10245" h="15">
                            <a:moveTo>
                              <a:pt x="0" y="0"/>
                            </a:moveTo>
                            <a:lnTo>
                              <a:pt x="10245" y="15"/>
                            </a:lnTo>
                          </a:path>
                        </a:pathLst>
                      </a:custGeom>
                      <a:noFill/>
                      <a:ln w="15875">
                        <a:solidFill>
                          <a:srgbClr val="3333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cx1="http://schemas.microsoft.com/office/drawing/2015/9/8/chartex">
          <w:pict>
            <v:polyline w14:anchorId="192C9C5E" id="Freeform 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points="-5.15pt,138.75pt,507.1pt,139.5pt" coordsize="102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" filled="f" strokecolor="#33c" strokeweight="1.25pt">
              <v:path arrowok="t" o:connecttype="custom" o:connectlocs="0,0;6505575,9525" o:connectangles="0,0"/>
              <w10:wrap anchory="page"/>
            </v:polyline>
          </w:pict>
        </mc:Fallback>
      </mc:AlternateContent>
    </w:r>
  </w:p>
  <w:p w14:paraId="238E11F3" w14:textId="77777777" w:rsidR="00562486" w:rsidRDefault="00562486" w:rsidP="00562486">
    <w:pPr>
      <w:pStyle w:val="a3"/>
      <w:tabs>
        <w:tab w:val="clear" w:pos="9355"/>
        <w:tab w:val="left" w:pos="6840"/>
        <w:tab w:val="right" w:pos="10260"/>
      </w:tabs>
      <w:rPr>
        <w:color w:val="6600FF"/>
        <w:sz w:val="16"/>
        <w:szCs w:val="16"/>
      </w:rPr>
    </w:pPr>
  </w:p>
  <w:tbl>
    <w:tblPr>
      <w:tblW w:w="10386" w:type="dxa"/>
      <w:tblInd w:w="-72" w:type="dxa"/>
      <w:tblLook w:val="01E0" w:firstRow="1" w:lastRow="1" w:firstColumn="1" w:lastColumn="1" w:noHBand="0" w:noVBand="0"/>
    </w:tblPr>
    <w:tblGrid>
      <w:gridCol w:w="5142"/>
      <w:gridCol w:w="5244"/>
    </w:tblGrid>
    <w:tr w:rsidR="005C5ABF" w:rsidRPr="005C5ABF" w14:paraId="0997FBD4" w14:textId="77777777" w:rsidTr="00E067CE">
      <w:trPr>
        <w:trHeight w:val="950"/>
      </w:trPr>
      <w:tc>
        <w:tcPr>
          <w:tcW w:w="5142" w:type="dxa"/>
        </w:tcPr>
        <w:p w14:paraId="1C536F19" w14:textId="77777777" w:rsidR="00574D85" w:rsidRPr="0057217A" w:rsidRDefault="00C13FE5" w:rsidP="00574D85">
          <w:pPr>
            <w:ind w:firstLine="72"/>
            <w:rPr>
              <w:color w:val="3333CC"/>
              <w:sz w:val="18"/>
              <w:szCs w:val="18"/>
            </w:rPr>
          </w:pPr>
          <w:r>
            <w:rPr>
              <w:color w:val="3333CC"/>
              <w:sz w:val="18"/>
              <w:szCs w:val="18"/>
            </w:rPr>
            <w:t xml:space="preserve">010000, </w:t>
          </w:r>
          <w:r w:rsidR="00EF6C67">
            <w:rPr>
              <w:color w:val="3333CC"/>
              <w:sz w:val="18"/>
              <w:szCs w:val="18"/>
              <w:lang w:val="kk-KZ"/>
            </w:rPr>
            <w:t>Астана</w:t>
          </w:r>
          <w:r w:rsidR="00574D85">
            <w:rPr>
              <w:color w:val="3333CC"/>
              <w:sz w:val="18"/>
              <w:szCs w:val="18"/>
            </w:rPr>
            <w:t xml:space="preserve"> </w:t>
          </w:r>
          <w:r w:rsidR="00574D85">
            <w:rPr>
              <w:color w:val="3333CC"/>
              <w:sz w:val="18"/>
              <w:szCs w:val="18"/>
              <w:lang w:val="kk-KZ"/>
            </w:rPr>
            <w:t>қ</w:t>
          </w:r>
          <w:proofErr w:type="spellStart"/>
          <w:r w:rsidR="00574D85" w:rsidRPr="0057217A">
            <w:rPr>
              <w:color w:val="3333CC"/>
              <w:sz w:val="18"/>
              <w:szCs w:val="18"/>
            </w:rPr>
            <w:t>аласы</w:t>
          </w:r>
          <w:proofErr w:type="spellEnd"/>
          <w:r w:rsidR="00574D85" w:rsidRPr="0057217A">
            <w:rPr>
              <w:color w:val="3333CC"/>
              <w:sz w:val="18"/>
              <w:szCs w:val="18"/>
            </w:rPr>
            <w:t xml:space="preserve">, </w:t>
          </w:r>
          <w:r w:rsidR="00574D85">
            <w:rPr>
              <w:color w:val="3333CC"/>
              <w:sz w:val="18"/>
              <w:szCs w:val="18"/>
              <w:lang w:val="kk-KZ"/>
            </w:rPr>
            <w:t>Мәңгілік Ел</w:t>
          </w:r>
          <w:r w:rsidR="00574D85" w:rsidRPr="0057217A">
            <w:rPr>
              <w:color w:val="3333CC"/>
              <w:sz w:val="18"/>
              <w:szCs w:val="18"/>
            </w:rPr>
            <w:t xml:space="preserve"> </w:t>
          </w:r>
          <w:r w:rsidR="00574D85">
            <w:rPr>
              <w:color w:val="3333CC"/>
              <w:sz w:val="18"/>
              <w:szCs w:val="18"/>
              <w:lang w:val="kk-KZ"/>
            </w:rPr>
            <w:t xml:space="preserve">даңғылы, </w:t>
          </w:r>
          <w:r w:rsidR="00574D85">
            <w:rPr>
              <w:color w:val="3333CC"/>
              <w:sz w:val="18"/>
              <w:szCs w:val="18"/>
            </w:rPr>
            <w:t>8</w:t>
          </w:r>
          <w:r w:rsidR="005B6B00">
            <w:rPr>
              <w:color w:val="3333CC"/>
              <w:sz w:val="18"/>
              <w:szCs w:val="18"/>
            </w:rPr>
            <w:t>,</w:t>
          </w:r>
          <w:r w:rsidR="00574D85" w:rsidRPr="0057217A">
            <w:rPr>
              <w:color w:val="3333CC"/>
              <w:sz w:val="18"/>
              <w:szCs w:val="18"/>
            </w:rPr>
            <w:t xml:space="preserve"> </w:t>
          </w:r>
          <w:r w:rsidR="008D3252">
            <w:rPr>
              <w:color w:val="3333CC"/>
              <w:sz w:val="18"/>
              <w:szCs w:val="18"/>
            </w:rPr>
            <w:t xml:space="preserve">                                              </w:t>
          </w:r>
        </w:p>
        <w:p w14:paraId="47D9C110" w14:textId="77777777" w:rsidR="00574D85" w:rsidRPr="008B0B6A" w:rsidRDefault="00574D85" w:rsidP="00574D85">
          <w:pPr>
            <w:rPr>
              <w:color w:val="3333CC"/>
              <w:sz w:val="18"/>
              <w:szCs w:val="18"/>
              <w:lang w:val="kk-KZ"/>
            </w:rPr>
          </w:pPr>
          <w:r>
            <w:rPr>
              <w:color w:val="3333CC"/>
              <w:sz w:val="18"/>
              <w:szCs w:val="18"/>
            </w:rPr>
            <w:t xml:space="preserve">             </w:t>
          </w:r>
          <w:proofErr w:type="spellStart"/>
          <w:r w:rsidRPr="0057217A">
            <w:rPr>
              <w:color w:val="3333CC"/>
              <w:sz w:val="18"/>
              <w:szCs w:val="18"/>
            </w:rPr>
            <w:t>Министрліктер</w:t>
          </w:r>
          <w:proofErr w:type="spellEnd"/>
          <w:r w:rsidRPr="0057217A">
            <w:rPr>
              <w:color w:val="3333CC"/>
              <w:sz w:val="18"/>
              <w:szCs w:val="18"/>
            </w:rPr>
            <w:t xml:space="preserve"> </w:t>
          </w:r>
          <w:r>
            <w:rPr>
              <w:color w:val="3333CC"/>
              <w:sz w:val="18"/>
              <w:szCs w:val="18"/>
              <w:lang w:val="kk-KZ"/>
            </w:rPr>
            <w:t>ү</w:t>
          </w:r>
          <w:proofErr w:type="spellStart"/>
          <w:r w:rsidRPr="0057217A">
            <w:rPr>
              <w:color w:val="3333CC"/>
              <w:sz w:val="18"/>
              <w:szCs w:val="18"/>
            </w:rPr>
            <w:t>йі</w:t>
          </w:r>
          <w:proofErr w:type="spellEnd"/>
          <w:r>
            <w:rPr>
              <w:color w:val="3333CC"/>
              <w:sz w:val="18"/>
              <w:szCs w:val="18"/>
              <w:lang w:val="kk-KZ"/>
            </w:rPr>
            <w:t>, 5 - кіреберіс</w:t>
          </w:r>
        </w:p>
        <w:p w14:paraId="07D05862" w14:textId="77777777" w:rsidR="00574D85" w:rsidRPr="008B0B6A" w:rsidRDefault="00574D85" w:rsidP="00574D85">
          <w:pPr>
            <w:ind w:firstLine="72"/>
            <w:rPr>
              <w:color w:val="3333CC"/>
              <w:sz w:val="18"/>
              <w:szCs w:val="18"/>
              <w:lang w:val="kk-KZ"/>
            </w:rPr>
          </w:pPr>
          <w:r w:rsidRPr="0057217A">
            <w:rPr>
              <w:color w:val="3333CC"/>
              <w:sz w:val="18"/>
              <w:szCs w:val="18"/>
            </w:rPr>
            <w:t xml:space="preserve">тел: </w:t>
          </w:r>
          <w:r>
            <w:rPr>
              <w:color w:val="3333CC"/>
              <w:sz w:val="18"/>
              <w:szCs w:val="18"/>
            </w:rPr>
            <w:t xml:space="preserve">8 </w:t>
          </w:r>
          <w:r w:rsidRPr="0057217A">
            <w:rPr>
              <w:color w:val="3333CC"/>
              <w:sz w:val="18"/>
              <w:szCs w:val="18"/>
            </w:rPr>
            <w:t>(7172</w:t>
          </w:r>
          <w:r w:rsidR="005B6B00">
            <w:rPr>
              <w:color w:val="3333CC"/>
              <w:sz w:val="18"/>
              <w:szCs w:val="18"/>
            </w:rPr>
            <w:t xml:space="preserve">) 74 36 </w:t>
          </w:r>
          <w:proofErr w:type="gramStart"/>
          <w:r w:rsidR="005B6B00">
            <w:rPr>
              <w:color w:val="3333CC"/>
              <w:sz w:val="18"/>
              <w:szCs w:val="18"/>
            </w:rPr>
            <w:t>50</w:t>
          </w:r>
          <w:r w:rsidRPr="0057217A">
            <w:rPr>
              <w:color w:val="3333CC"/>
              <w:sz w:val="18"/>
              <w:szCs w:val="18"/>
            </w:rPr>
            <w:t xml:space="preserve">,  </w:t>
          </w:r>
          <w:r>
            <w:rPr>
              <w:color w:val="3333CC"/>
              <w:sz w:val="18"/>
              <w:szCs w:val="18"/>
            </w:rPr>
            <w:t>8</w:t>
          </w:r>
          <w:proofErr w:type="gramEnd"/>
          <w:r>
            <w:rPr>
              <w:color w:val="3333CC"/>
              <w:sz w:val="18"/>
              <w:szCs w:val="18"/>
            </w:rPr>
            <w:t xml:space="preserve"> (7172) 74</w:t>
          </w:r>
          <w:r w:rsidR="005B6B00">
            <w:rPr>
              <w:color w:val="3333CC"/>
              <w:sz w:val="18"/>
              <w:szCs w:val="18"/>
            </w:rPr>
            <w:t xml:space="preserve"> 37 27</w:t>
          </w:r>
        </w:p>
        <w:p w14:paraId="5EDB6BB6" w14:textId="77777777" w:rsidR="005C5ABF" w:rsidRPr="00574D85" w:rsidRDefault="005C5ABF" w:rsidP="00574D85">
          <w:pPr>
            <w:ind w:firstLine="72"/>
            <w:rPr>
              <w:color w:val="3333CC"/>
              <w:sz w:val="20"/>
              <w:szCs w:val="20"/>
              <w:lang w:val="kk-KZ"/>
            </w:rPr>
          </w:pPr>
        </w:p>
      </w:tc>
      <w:tc>
        <w:tcPr>
          <w:tcW w:w="5244" w:type="dxa"/>
        </w:tcPr>
        <w:p w14:paraId="22C0033B" w14:textId="77777777" w:rsidR="00574D85" w:rsidRPr="00C8675C" w:rsidRDefault="00E067CE" w:rsidP="00E067CE">
          <w:pPr>
            <w:tabs>
              <w:tab w:val="left" w:pos="600"/>
            </w:tabs>
            <w:ind w:left="312" w:right="464"/>
            <w:jc w:val="center"/>
            <w:rPr>
              <w:color w:val="3333CC"/>
              <w:sz w:val="18"/>
              <w:szCs w:val="18"/>
            </w:rPr>
          </w:pPr>
          <w:r>
            <w:rPr>
              <w:color w:val="3333CC"/>
              <w:sz w:val="18"/>
              <w:szCs w:val="18"/>
            </w:rPr>
            <w:t xml:space="preserve">   </w:t>
          </w:r>
          <w:r w:rsidR="00574D85">
            <w:rPr>
              <w:color w:val="3333CC"/>
              <w:sz w:val="18"/>
              <w:szCs w:val="18"/>
            </w:rPr>
            <w:t xml:space="preserve">010000, </w:t>
          </w:r>
          <w:r w:rsidR="00574D85" w:rsidRPr="0057217A">
            <w:rPr>
              <w:color w:val="3333CC"/>
              <w:sz w:val="18"/>
              <w:szCs w:val="18"/>
            </w:rPr>
            <w:t xml:space="preserve">город </w:t>
          </w:r>
          <w:r w:rsidR="00EF6C67">
            <w:rPr>
              <w:color w:val="3333CC"/>
              <w:sz w:val="18"/>
              <w:szCs w:val="18"/>
            </w:rPr>
            <w:t>Астана</w:t>
          </w:r>
          <w:r w:rsidR="00574D85" w:rsidRPr="0057217A">
            <w:rPr>
              <w:color w:val="3333CC"/>
              <w:sz w:val="18"/>
              <w:szCs w:val="18"/>
            </w:rPr>
            <w:t xml:space="preserve">, </w:t>
          </w:r>
          <w:r w:rsidR="00574D85">
            <w:rPr>
              <w:color w:val="3333CC"/>
              <w:sz w:val="18"/>
              <w:szCs w:val="18"/>
              <w:lang w:val="kk-KZ"/>
            </w:rPr>
            <w:t>пр</w:t>
          </w:r>
          <w:r>
            <w:rPr>
              <w:color w:val="3333CC"/>
              <w:sz w:val="18"/>
              <w:szCs w:val="18"/>
              <w:lang w:val="kk-KZ"/>
            </w:rPr>
            <w:t>оспект</w:t>
          </w:r>
          <w:r w:rsidR="00574D85" w:rsidRPr="0057217A">
            <w:rPr>
              <w:color w:val="3333CC"/>
              <w:sz w:val="18"/>
              <w:szCs w:val="18"/>
            </w:rPr>
            <w:t xml:space="preserve"> </w:t>
          </w:r>
          <w:r w:rsidR="00574D85">
            <w:rPr>
              <w:color w:val="3333CC"/>
              <w:sz w:val="18"/>
              <w:szCs w:val="18"/>
              <w:lang w:val="kk-KZ"/>
            </w:rPr>
            <w:t>Мәңгілік Ел</w:t>
          </w:r>
          <w:r w:rsidR="005B6B00">
            <w:rPr>
              <w:color w:val="3333CC"/>
              <w:sz w:val="18"/>
              <w:szCs w:val="18"/>
              <w:lang w:val="kk-KZ"/>
            </w:rPr>
            <w:t>,</w:t>
          </w:r>
          <w:r w:rsidR="00574D85" w:rsidRPr="0057217A">
            <w:rPr>
              <w:color w:val="3333CC"/>
              <w:sz w:val="18"/>
              <w:szCs w:val="18"/>
            </w:rPr>
            <w:t xml:space="preserve"> </w:t>
          </w:r>
          <w:proofErr w:type="gramStart"/>
          <w:r w:rsidR="008D3252">
            <w:rPr>
              <w:color w:val="3333CC"/>
              <w:sz w:val="18"/>
              <w:szCs w:val="18"/>
            </w:rPr>
            <w:t>8</w:t>
          </w:r>
          <w:r w:rsidR="005B6B00">
            <w:rPr>
              <w:color w:val="3333CC"/>
              <w:sz w:val="18"/>
              <w:szCs w:val="18"/>
            </w:rPr>
            <w:t>,</w:t>
          </w:r>
          <w:r w:rsidR="00C8675C">
            <w:rPr>
              <w:color w:val="3333CC"/>
              <w:sz w:val="18"/>
              <w:szCs w:val="18"/>
              <w:lang w:val="kk-KZ"/>
            </w:rPr>
            <w:t xml:space="preserve"> </w:t>
          </w:r>
          <w:r>
            <w:rPr>
              <w:color w:val="3333CC"/>
              <w:sz w:val="18"/>
              <w:szCs w:val="18"/>
              <w:lang w:val="kk-KZ"/>
            </w:rPr>
            <w:t xml:space="preserve">  </w:t>
          </w:r>
          <w:proofErr w:type="gramEnd"/>
          <w:r>
            <w:rPr>
              <w:color w:val="3333CC"/>
              <w:sz w:val="18"/>
              <w:szCs w:val="18"/>
              <w:lang w:val="kk-KZ"/>
            </w:rPr>
            <w:t xml:space="preserve">     </w:t>
          </w:r>
          <w:r w:rsidR="00574D85" w:rsidRPr="0057217A">
            <w:rPr>
              <w:color w:val="3333CC"/>
              <w:sz w:val="18"/>
              <w:szCs w:val="18"/>
            </w:rPr>
            <w:t>Дом</w:t>
          </w:r>
          <w:r w:rsidR="0049250D" w:rsidRPr="0049250D">
            <w:rPr>
              <w:color w:val="3333CC"/>
              <w:sz w:val="18"/>
              <w:szCs w:val="18"/>
            </w:rPr>
            <w:t xml:space="preserve"> </w:t>
          </w:r>
          <w:r w:rsidR="00574D85" w:rsidRPr="0057217A">
            <w:rPr>
              <w:color w:val="3333CC"/>
              <w:sz w:val="18"/>
              <w:szCs w:val="18"/>
            </w:rPr>
            <w:t xml:space="preserve"> Министерств</w:t>
          </w:r>
          <w:r w:rsidR="00574D85">
            <w:rPr>
              <w:color w:val="3333CC"/>
              <w:sz w:val="18"/>
              <w:szCs w:val="18"/>
              <w:lang w:val="kk-KZ"/>
            </w:rPr>
            <w:t>, 5 подъезд</w:t>
          </w:r>
        </w:p>
        <w:p w14:paraId="3B48A74E" w14:textId="77777777" w:rsidR="00574D85" w:rsidRPr="008B0B6A" w:rsidRDefault="007172C9" w:rsidP="008D3252">
          <w:pPr>
            <w:tabs>
              <w:tab w:val="left" w:pos="317"/>
              <w:tab w:val="left" w:pos="4350"/>
              <w:tab w:val="left" w:pos="4494"/>
            </w:tabs>
            <w:ind w:left="310" w:right="314"/>
            <w:jc w:val="center"/>
            <w:rPr>
              <w:color w:val="3333CC"/>
              <w:sz w:val="18"/>
              <w:szCs w:val="18"/>
              <w:lang w:val="kk-KZ"/>
            </w:rPr>
          </w:pPr>
          <w:r>
            <w:rPr>
              <w:color w:val="3333CC"/>
              <w:sz w:val="18"/>
              <w:szCs w:val="18"/>
            </w:rPr>
            <w:t xml:space="preserve">            </w:t>
          </w:r>
          <w:r w:rsidR="008D3252">
            <w:rPr>
              <w:color w:val="3333CC"/>
              <w:sz w:val="18"/>
              <w:szCs w:val="18"/>
            </w:rPr>
            <w:t xml:space="preserve"> </w:t>
          </w:r>
          <w:r w:rsidR="00574D85" w:rsidRPr="0057217A">
            <w:rPr>
              <w:color w:val="3333CC"/>
              <w:sz w:val="18"/>
              <w:szCs w:val="18"/>
            </w:rPr>
            <w:t xml:space="preserve">тел: </w:t>
          </w:r>
          <w:r w:rsidR="00574D85">
            <w:rPr>
              <w:color w:val="3333CC"/>
              <w:sz w:val="18"/>
              <w:szCs w:val="18"/>
            </w:rPr>
            <w:t>8 (7172) 74</w:t>
          </w:r>
          <w:r w:rsidR="005B6B00">
            <w:rPr>
              <w:color w:val="3333CC"/>
              <w:sz w:val="18"/>
              <w:szCs w:val="18"/>
            </w:rPr>
            <w:t xml:space="preserve"> 36 50</w:t>
          </w:r>
          <w:r w:rsidR="00574D85" w:rsidRPr="0057217A">
            <w:rPr>
              <w:color w:val="3333CC"/>
              <w:sz w:val="18"/>
              <w:szCs w:val="18"/>
            </w:rPr>
            <w:t xml:space="preserve">, </w:t>
          </w:r>
          <w:r w:rsidR="00574D85">
            <w:rPr>
              <w:color w:val="3333CC"/>
              <w:sz w:val="18"/>
              <w:szCs w:val="18"/>
            </w:rPr>
            <w:t xml:space="preserve">8 </w:t>
          </w:r>
          <w:r w:rsidR="00574D85" w:rsidRPr="0057217A">
            <w:rPr>
              <w:color w:val="3333CC"/>
              <w:sz w:val="18"/>
              <w:szCs w:val="18"/>
            </w:rPr>
            <w:t>(7172) 74</w:t>
          </w:r>
          <w:r w:rsidR="002A644E">
            <w:rPr>
              <w:color w:val="3333CC"/>
              <w:sz w:val="18"/>
              <w:szCs w:val="18"/>
            </w:rPr>
            <w:t xml:space="preserve"> </w:t>
          </w:r>
          <w:r w:rsidR="00574D85">
            <w:rPr>
              <w:color w:val="3333CC"/>
              <w:sz w:val="18"/>
              <w:szCs w:val="18"/>
            </w:rPr>
            <w:t>3</w:t>
          </w:r>
          <w:r w:rsidR="005B6B00">
            <w:rPr>
              <w:color w:val="3333CC"/>
              <w:sz w:val="18"/>
              <w:szCs w:val="18"/>
            </w:rPr>
            <w:t>7 27</w:t>
          </w:r>
        </w:p>
        <w:p w14:paraId="6D473001" w14:textId="77777777" w:rsidR="005C5ABF" w:rsidRPr="0057217A" w:rsidRDefault="005C5ABF" w:rsidP="005C5ABF">
          <w:pPr>
            <w:jc w:val="center"/>
            <w:rPr>
              <w:color w:val="3333CC"/>
              <w:sz w:val="18"/>
              <w:szCs w:val="18"/>
            </w:rPr>
          </w:pPr>
          <w:r>
            <w:rPr>
              <w:color w:val="3333CC"/>
              <w:sz w:val="18"/>
              <w:szCs w:val="18"/>
            </w:rPr>
            <w:t xml:space="preserve"> </w:t>
          </w:r>
        </w:p>
        <w:p w14:paraId="5F0979F1" w14:textId="77777777" w:rsidR="005C5ABF" w:rsidRPr="005C5ABF" w:rsidRDefault="005C5ABF" w:rsidP="00612CB8">
          <w:pPr>
            <w:ind w:left="2415"/>
            <w:rPr>
              <w:color w:val="3333CC"/>
              <w:sz w:val="22"/>
              <w:szCs w:val="22"/>
            </w:rPr>
          </w:pPr>
        </w:p>
      </w:tc>
    </w:tr>
  </w:tbl>
  <w:p w14:paraId="26A4AF5C" w14:textId="77777777" w:rsidR="00C97C3A" w:rsidRPr="008D3252" w:rsidRDefault="00C97C3A" w:rsidP="00C97C3A">
    <w:pPr>
      <w:pStyle w:val="a3"/>
      <w:tabs>
        <w:tab w:val="clear" w:pos="9355"/>
        <w:tab w:val="right" w:pos="10260"/>
      </w:tabs>
      <w:rPr>
        <w:color w:val="3333FF"/>
        <w:sz w:val="16"/>
        <w:szCs w:val="16"/>
      </w:rPr>
    </w:pPr>
    <w:r w:rsidRPr="008D3252">
      <w:rPr>
        <w:color w:val="3333FF"/>
        <w:sz w:val="16"/>
        <w:szCs w:val="16"/>
      </w:rPr>
      <w:t>____________№____________________________</w:t>
    </w:r>
  </w:p>
  <w:p w14:paraId="16E830DE" w14:textId="77777777" w:rsidR="00562486" w:rsidRPr="008D3252" w:rsidRDefault="00C97C3A" w:rsidP="00574D85">
    <w:pPr>
      <w:pStyle w:val="a3"/>
      <w:tabs>
        <w:tab w:val="clear" w:pos="9355"/>
        <w:tab w:val="right" w:pos="10260"/>
      </w:tabs>
      <w:rPr>
        <w:color w:val="3333FF"/>
        <w:sz w:val="16"/>
        <w:szCs w:val="16"/>
      </w:rPr>
    </w:pPr>
    <w:r w:rsidRPr="008D3252">
      <w:rPr>
        <w:color w:val="3333FF"/>
        <w:sz w:val="16"/>
        <w:szCs w:val="16"/>
      </w:rPr>
      <w:t>___________________________________</w:t>
    </w:r>
    <w:r w:rsidR="00574D85" w:rsidRPr="008D3252">
      <w:rPr>
        <w:color w:val="3333FF"/>
        <w:sz w:val="16"/>
        <w:szCs w:val="16"/>
      </w:rPr>
      <w:t xml:space="preserve">_______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3B47"/>
    <w:multiLevelType w:val="hybridMultilevel"/>
    <w:tmpl w:val="80E8CD66"/>
    <w:lvl w:ilvl="0" w:tplc="DFEE30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6C7257"/>
    <w:multiLevelType w:val="hybridMultilevel"/>
    <w:tmpl w:val="00BA3984"/>
    <w:lvl w:ilvl="0" w:tplc="DC14907C">
      <w:start w:val="1"/>
      <w:numFmt w:val="decimal"/>
      <w:lvlText w:val="%1)"/>
      <w:lvlJc w:val="left"/>
      <w:pPr>
        <w:ind w:left="1920" w:hanging="36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7B5D85"/>
    <w:multiLevelType w:val="hybridMultilevel"/>
    <w:tmpl w:val="3A72B91A"/>
    <w:lvl w:ilvl="0" w:tplc="9524071C">
      <w:start w:val="1"/>
      <w:numFmt w:val="decimal"/>
      <w:lvlText w:val="%1)"/>
      <w:lvlJc w:val="left"/>
      <w:pPr>
        <w:ind w:left="1353"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39224A"/>
    <w:multiLevelType w:val="hybridMultilevel"/>
    <w:tmpl w:val="5F444DBA"/>
    <w:lvl w:ilvl="0" w:tplc="F9F82B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2873E2"/>
    <w:multiLevelType w:val="hybridMultilevel"/>
    <w:tmpl w:val="102A5BC2"/>
    <w:lvl w:ilvl="0" w:tplc="DA661B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00745E"/>
    <w:multiLevelType w:val="hybridMultilevel"/>
    <w:tmpl w:val="1C986AE2"/>
    <w:lvl w:ilvl="0" w:tplc="8C90F1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4F5ABB"/>
    <w:multiLevelType w:val="hybridMultilevel"/>
    <w:tmpl w:val="3698EEB4"/>
    <w:lvl w:ilvl="0" w:tplc="EE946D36">
      <w:start w:val="1"/>
      <w:numFmt w:val="decimal"/>
      <w:lvlText w:val="%1)"/>
      <w:lvlJc w:val="left"/>
      <w:pPr>
        <w:ind w:left="1287" w:hanging="360"/>
      </w:pPr>
      <w:rPr>
        <w:rFonts w:ascii="Times New Roman" w:eastAsia="Times New Roman" w:hAnsi="Times New Roman" w:cs="Times New Roman"/>
        <w:sz w:val="28"/>
        <w:szCs w:val="28"/>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7" w15:restartNumberingAfterBreak="0">
    <w:nsid w:val="10C91CDA"/>
    <w:multiLevelType w:val="hybridMultilevel"/>
    <w:tmpl w:val="3A66D154"/>
    <w:lvl w:ilvl="0" w:tplc="16BA5268">
      <w:start w:val="1"/>
      <w:numFmt w:val="decimal"/>
      <w:lvlText w:val="%1)"/>
      <w:lvlJc w:val="left"/>
      <w:pPr>
        <w:ind w:left="720" w:hanging="360"/>
      </w:pPr>
      <w:rPr>
        <w:rFonts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BD5BC6"/>
    <w:multiLevelType w:val="hybridMultilevel"/>
    <w:tmpl w:val="4F865E90"/>
    <w:lvl w:ilvl="0" w:tplc="381ABFE4">
      <w:start w:val="1"/>
      <w:numFmt w:val="decimal"/>
      <w:lvlText w:val="%1)"/>
      <w:lvlJc w:val="left"/>
      <w:pPr>
        <w:ind w:left="1069" w:hanging="36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3E62D31"/>
    <w:multiLevelType w:val="hybridMultilevel"/>
    <w:tmpl w:val="EB281610"/>
    <w:lvl w:ilvl="0" w:tplc="2EF24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8F306D6"/>
    <w:multiLevelType w:val="hybridMultilevel"/>
    <w:tmpl w:val="74B8120A"/>
    <w:lvl w:ilvl="0" w:tplc="76A29A5E">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1" w15:restartNumberingAfterBreak="0">
    <w:nsid w:val="3B810F09"/>
    <w:multiLevelType w:val="hybridMultilevel"/>
    <w:tmpl w:val="9E26B05C"/>
    <w:lvl w:ilvl="0" w:tplc="571889A8">
      <w:start w:val="1"/>
      <w:numFmt w:val="decimal"/>
      <w:lvlText w:val="%1)"/>
      <w:lvlJc w:val="left"/>
      <w:pPr>
        <w:ind w:left="1069" w:hanging="360"/>
      </w:pPr>
      <w:rPr>
        <w:rFonts w:hint="default"/>
        <w:lang w:val="ru-RU"/>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F2C4E94"/>
    <w:multiLevelType w:val="hybridMultilevel"/>
    <w:tmpl w:val="6BA2976A"/>
    <w:lvl w:ilvl="0" w:tplc="5BE62390">
      <w:start w:val="1"/>
      <w:numFmt w:val="decimal"/>
      <w:lvlText w:val="%1)"/>
      <w:lvlJc w:val="left"/>
      <w:pPr>
        <w:ind w:left="1069" w:hanging="360"/>
      </w:pPr>
      <w:rPr>
        <w:rFonts w:hint="default"/>
        <w:b w:val="0"/>
        <w:color w:val="0C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26850AA"/>
    <w:multiLevelType w:val="hybridMultilevel"/>
    <w:tmpl w:val="225EBBFC"/>
    <w:lvl w:ilvl="0" w:tplc="338CF7EE">
      <w:start w:val="1"/>
      <w:numFmt w:val="decimal"/>
      <w:lvlText w:val="%1)"/>
      <w:lvlJc w:val="left"/>
      <w:pPr>
        <w:ind w:left="927" w:hanging="360"/>
      </w:pPr>
      <w:rPr>
        <w:rFonts w:ascii="Times New Roman" w:eastAsia="Times New Roman" w:hAnsi="Times New Roman" w:cs="Times New Roman"/>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36D7743"/>
    <w:multiLevelType w:val="hybridMultilevel"/>
    <w:tmpl w:val="0E2CF600"/>
    <w:lvl w:ilvl="0" w:tplc="FFC010B2">
      <w:start w:val="1"/>
      <w:numFmt w:val="decimal"/>
      <w:lvlText w:val="%1)"/>
      <w:lvlJc w:val="left"/>
      <w:pPr>
        <w:ind w:left="1070" w:hanging="360"/>
      </w:pPr>
      <w:rPr>
        <w:rFonts w:ascii="Times New Roman" w:eastAsia="Calibri" w:hAnsi="Times New Roman" w:cs="Times New Roman"/>
        <w:b w:val="0"/>
        <w:i w:val="0"/>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4A450AE8"/>
    <w:multiLevelType w:val="hybridMultilevel"/>
    <w:tmpl w:val="F2D469CA"/>
    <w:lvl w:ilvl="0" w:tplc="E882896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52D17114"/>
    <w:multiLevelType w:val="hybridMultilevel"/>
    <w:tmpl w:val="BD18BE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73A2138"/>
    <w:multiLevelType w:val="hybridMultilevel"/>
    <w:tmpl w:val="CF242028"/>
    <w:lvl w:ilvl="0" w:tplc="E07A65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D1C39BB"/>
    <w:multiLevelType w:val="hybridMultilevel"/>
    <w:tmpl w:val="3A72B91A"/>
    <w:lvl w:ilvl="0" w:tplc="9524071C">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EFB03FD"/>
    <w:multiLevelType w:val="hybridMultilevel"/>
    <w:tmpl w:val="C3542664"/>
    <w:lvl w:ilvl="0" w:tplc="A8C4D57E">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1DD2A96"/>
    <w:multiLevelType w:val="hybridMultilevel"/>
    <w:tmpl w:val="FD2AD804"/>
    <w:lvl w:ilvl="0" w:tplc="A1ACBDE2">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20C20D0"/>
    <w:multiLevelType w:val="hybridMultilevel"/>
    <w:tmpl w:val="447218F6"/>
    <w:lvl w:ilvl="0" w:tplc="10A86D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655B2345"/>
    <w:multiLevelType w:val="hybridMultilevel"/>
    <w:tmpl w:val="66AC7522"/>
    <w:lvl w:ilvl="0" w:tplc="1E3067D0">
      <w:start w:val="1"/>
      <w:numFmt w:val="decimal"/>
      <w:lvlText w:val="%1)"/>
      <w:lvlJc w:val="left"/>
      <w:pPr>
        <w:ind w:left="927" w:hanging="360"/>
      </w:pPr>
      <w:rPr>
        <w:rFonts w:ascii="Times New Roman" w:eastAsia="Times New Roman" w:hAnsi="Times New Roman" w:cs="Times New Roman"/>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3" w15:restartNumberingAfterBreak="0">
    <w:nsid w:val="65827428"/>
    <w:multiLevelType w:val="hybridMultilevel"/>
    <w:tmpl w:val="C6541B3E"/>
    <w:lvl w:ilvl="0" w:tplc="F8683BD4">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15:restartNumberingAfterBreak="0">
    <w:nsid w:val="6690766D"/>
    <w:multiLevelType w:val="hybridMultilevel"/>
    <w:tmpl w:val="899A5FBA"/>
    <w:lvl w:ilvl="0" w:tplc="2336580E">
      <w:start w:val="2"/>
      <w:numFmt w:val="upperRoman"/>
      <w:lvlText w:val="%1."/>
      <w:lvlJc w:val="left"/>
      <w:pPr>
        <w:ind w:left="2137" w:hanging="72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5" w15:restartNumberingAfterBreak="0">
    <w:nsid w:val="672D7CB6"/>
    <w:multiLevelType w:val="hybridMultilevel"/>
    <w:tmpl w:val="8AF09B00"/>
    <w:lvl w:ilvl="0" w:tplc="37AE5522">
      <w:start w:val="1"/>
      <w:numFmt w:val="decimal"/>
      <w:lvlText w:val="%1)"/>
      <w:lvlJc w:val="left"/>
      <w:pPr>
        <w:ind w:left="1069" w:hanging="360"/>
      </w:pPr>
      <w:rPr>
        <w:rFonts w:hint="default"/>
        <w:i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C52609B"/>
    <w:multiLevelType w:val="hybridMultilevel"/>
    <w:tmpl w:val="CAC68B60"/>
    <w:lvl w:ilvl="0" w:tplc="0419000F">
      <w:start w:val="1"/>
      <w:numFmt w:val="decimal"/>
      <w:lvlText w:val="%1."/>
      <w:lvlJc w:val="left"/>
      <w:pPr>
        <w:ind w:left="1495"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15:restartNumberingAfterBreak="0">
    <w:nsid w:val="6FFA1F21"/>
    <w:multiLevelType w:val="hybridMultilevel"/>
    <w:tmpl w:val="750E152A"/>
    <w:lvl w:ilvl="0" w:tplc="37FAFC1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8" w15:restartNumberingAfterBreak="0">
    <w:nsid w:val="79341BEF"/>
    <w:multiLevelType w:val="hybridMultilevel"/>
    <w:tmpl w:val="07800C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9B14C2E"/>
    <w:multiLevelType w:val="hybridMultilevel"/>
    <w:tmpl w:val="866693A0"/>
    <w:lvl w:ilvl="0" w:tplc="D0387C02">
      <w:start w:val="1"/>
      <w:numFmt w:val="decimal"/>
      <w:lvlText w:val="%1."/>
      <w:lvlJc w:val="left"/>
      <w:pPr>
        <w:tabs>
          <w:tab w:val="num" w:pos="720"/>
        </w:tabs>
        <w:ind w:left="720" w:hanging="360"/>
      </w:pPr>
    </w:lvl>
    <w:lvl w:ilvl="1" w:tplc="E550B6C2">
      <w:start w:val="1"/>
      <w:numFmt w:val="decimal"/>
      <w:lvlText w:val="%2)"/>
      <w:lvlJc w:val="left"/>
      <w:pPr>
        <w:tabs>
          <w:tab w:val="num" w:pos="1440"/>
        </w:tabs>
        <w:ind w:left="1440" w:hanging="360"/>
      </w:pPr>
      <w:rPr>
        <w:rFonts w:ascii="Times New Roman" w:eastAsia="Times New Roman" w:hAnsi="Times New Roman" w:cs="Times New Roman"/>
      </w:rPr>
    </w:lvl>
    <w:lvl w:ilvl="2" w:tplc="70C84140" w:tentative="1">
      <w:start w:val="1"/>
      <w:numFmt w:val="decimal"/>
      <w:lvlText w:val="%3."/>
      <w:lvlJc w:val="left"/>
      <w:pPr>
        <w:tabs>
          <w:tab w:val="num" w:pos="2160"/>
        </w:tabs>
        <w:ind w:left="2160" w:hanging="360"/>
      </w:pPr>
    </w:lvl>
    <w:lvl w:ilvl="3" w:tplc="B2F8723E" w:tentative="1">
      <w:start w:val="1"/>
      <w:numFmt w:val="decimal"/>
      <w:lvlText w:val="%4."/>
      <w:lvlJc w:val="left"/>
      <w:pPr>
        <w:tabs>
          <w:tab w:val="num" w:pos="2880"/>
        </w:tabs>
        <w:ind w:left="2880" w:hanging="360"/>
      </w:pPr>
    </w:lvl>
    <w:lvl w:ilvl="4" w:tplc="25C2CAFC" w:tentative="1">
      <w:start w:val="1"/>
      <w:numFmt w:val="decimal"/>
      <w:lvlText w:val="%5."/>
      <w:lvlJc w:val="left"/>
      <w:pPr>
        <w:tabs>
          <w:tab w:val="num" w:pos="3600"/>
        </w:tabs>
        <w:ind w:left="3600" w:hanging="360"/>
      </w:pPr>
    </w:lvl>
    <w:lvl w:ilvl="5" w:tplc="D19CCC02" w:tentative="1">
      <w:start w:val="1"/>
      <w:numFmt w:val="decimal"/>
      <w:lvlText w:val="%6."/>
      <w:lvlJc w:val="left"/>
      <w:pPr>
        <w:tabs>
          <w:tab w:val="num" w:pos="4320"/>
        </w:tabs>
        <w:ind w:left="4320" w:hanging="360"/>
      </w:pPr>
    </w:lvl>
    <w:lvl w:ilvl="6" w:tplc="034CB48C" w:tentative="1">
      <w:start w:val="1"/>
      <w:numFmt w:val="decimal"/>
      <w:lvlText w:val="%7."/>
      <w:lvlJc w:val="left"/>
      <w:pPr>
        <w:tabs>
          <w:tab w:val="num" w:pos="5040"/>
        </w:tabs>
        <w:ind w:left="5040" w:hanging="360"/>
      </w:pPr>
    </w:lvl>
    <w:lvl w:ilvl="7" w:tplc="E97A8326" w:tentative="1">
      <w:start w:val="1"/>
      <w:numFmt w:val="decimal"/>
      <w:lvlText w:val="%8."/>
      <w:lvlJc w:val="left"/>
      <w:pPr>
        <w:tabs>
          <w:tab w:val="num" w:pos="5760"/>
        </w:tabs>
        <w:ind w:left="5760" w:hanging="360"/>
      </w:pPr>
    </w:lvl>
    <w:lvl w:ilvl="8" w:tplc="E38AC31A" w:tentative="1">
      <w:start w:val="1"/>
      <w:numFmt w:val="decimal"/>
      <w:lvlText w:val="%9."/>
      <w:lvlJc w:val="left"/>
      <w:pPr>
        <w:tabs>
          <w:tab w:val="num" w:pos="6480"/>
        </w:tabs>
        <w:ind w:left="6480" w:hanging="360"/>
      </w:pPr>
    </w:lvl>
  </w:abstractNum>
  <w:num w:numId="1">
    <w:abstractNumId w:val="23"/>
  </w:num>
  <w:num w:numId="2">
    <w:abstractNumId w:val="21"/>
  </w:num>
  <w:num w:numId="3">
    <w:abstractNumId w:val="3"/>
  </w:num>
  <w:num w:numId="4">
    <w:abstractNumId w:val="27"/>
  </w:num>
  <w:num w:numId="5">
    <w:abstractNumId w:val="10"/>
  </w:num>
  <w:num w:numId="6">
    <w:abstractNumId w:val="4"/>
  </w:num>
  <w:num w:numId="7">
    <w:abstractNumId w:val="1"/>
  </w:num>
  <w:num w:numId="8">
    <w:abstractNumId w:val="9"/>
  </w:num>
  <w:num w:numId="9">
    <w:abstractNumId w:val="0"/>
  </w:num>
  <w:num w:numId="10">
    <w:abstractNumId w:val="2"/>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6"/>
  </w:num>
  <w:num w:numId="14">
    <w:abstractNumId w:val="28"/>
  </w:num>
  <w:num w:numId="15">
    <w:abstractNumId w:val="29"/>
  </w:num>
  <w:num w:numId="16">
    <w:abstractNumId w:val="8"/>
  </w:num>
  <w:num w:numId="17">
    <w:abstractNumId w:val="18"/>
  </w:num>
  <w:num w:numId="18">
    <w:abstractNumId w:val="15"/>
  </w:num>
  <w:num w:numId="19">
    <w:abstractNumId w:val="16"/>
  </w:num>
  <w:num w:numId="20">
    <w:abstractNumId w:val="5"/>
  </w:num>
  <w:num w:numId="21">
    <w:abstractNumId w:val="25"/>
  </w:num>
  <w:num w:numId="22">
    <w:abstractNumId w:val="7"/>
  </w:num>
  <w:num w:numId="23">
    <w:abstractNumId w:val="19"/>
  </w:num>
  <w:num w:numId="24">
    <w:abstractNumId w:val="11"/>
  </w:num>
  <w:num w:numId="25">
    <w:abstractNumId w:val="12"/>
  </w:num>
  <w:num w:numId="26">
    <w:abstractNumId w:val="17"/>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710"/>
    <w:rsid w:val="00015D48"/>
    <w:rsid w:val="0001705B"/>
    <w:rsid w:val="00017524"/>
    <w:rsid w:val="000256C2"/>
    <w:rsid w:val="00032D41"/>
    <w:rsid w:val="00033030"/>
    <w:rsid w:val="000506AC"/>
    <w:rsid w:val="00056F7E"/>
    <w:rsid w:val="00065A92"/>
    <w:rsid w:val="000678EE"/>
    <w:rsid w:val="00087545"/>
    <w:rsid w:val="00096CE4"/>
    <w:rsid w:val="00097204"/>
    <w:rsid w:val="000977BA"/>
    <w:rsid w:val="000A701D"/>
    <w:rsid w:val="000B1191"/>
    <w:rsid w:val="000B28D2"/>
    <w:rsid w:val="000B4A18"/>
    <w:rsid w:val="000D04DB"/>
    <w:rsid w:val="000D46A8"/>
    <w:rsid w:val="000E4338"/>
    <w:rsid w:val="000F4706"/>
    <w:rsid w:val="000F6F69"/>
    <w:rsid w:val="00102DA4"/>
    <w:rsid w:val="001055F0"/>
    <w:rsid w:val="00107DA1"/>
    <w:rsid w:val="00111C5A"/>
    <w:rsid w:val="00120EE5"/>
    <w:rsid w:val="00124AA7"/>
    <w:rsid w:val="00130D83"/>
    <w:rsid w:val="00132FAF"/>
    <w:rsid w:val="00140CB5"/>
    <w:rsid w:val="001418AA"/>
    <w:rsid w:val="001419E6"/>
    <w:rsid w:val="00144385"/>
    <w:rsid w:val="00155852"/>
    <w:rsid w:val="001560D4"/>
    <w:rsid w:val="0015744E"/>
    <w:rsid w:val="001605C9"/>
    <w:rsid w:val="0016150E"/>
    <w:rsid w:val="00162D0E"/>
    <w:rsid w:val="00164471"/>
    <w:rsid w:val="0016509A"/>
    <w:rsid w:val="00170E1B"/>
    <w:rsid w:val="00192B9A"/>
    <w:rsid w:val="001A5C81"/>
    <w:rsid w:val="001B5B5C"/>
    <w:rsid w:val="001B60A7"/>
    <w:rsid w:val="001C5995"/>
    <w:rsid w:val="001C7A0F"/>
    <w:rsid w:val="001C7F12"/>
    <w:rsid w:val="001D26D2"/>
    <w:rsid w:val="001D2831"/>
    <w:rsid w:val="001F29E2"/>
    <w:rsid w:val="001F32BA"/>
    <w:rsid w:val="001F7E71"/>
    <w:rsid w:val="002051F5"/>
    <w:rsid w:val="00205D34"/>
    <w:rsid w:val="00206812"/>
    <w:rsid w:val="00210A77"/>
    <w:rsid w:val="0023365F"/>
    <w:rsid w:val="00244C20"/>
    <w:rsid w:val="0025132B"/>
    <w:rsid w:val="002515DA"/>
    <w:rsid w:val="002534D0"/>
    <w:rsid w:val="00253F41"/>
    <w:rsid w:val="00257353"/>
    <w:rsid w:val="00261AB9"/>
    <w:rsid w:val="0026697B"/>
    <w:rsid w:val="0026715E"/>
    <w:rsid w:val="002710ED"/>
    <w:rsid w:val="00273F1F"/>
    <w:rsid w:val="002741AF"/>
    <w:rsid w:val="00284546"/>
    <w:rsid w:val="0028674F"/>
    <w:rsid w:val="00291EF2"/>
    <w:rsid w:val="002A01D4"/>
    <w:rsid w:val="002A06E0"/>
    <w:rsid w:val="002A5B34"/>
    <w:rsid w:val="002A644E"/>
    <w:rsid w:val="002B056F"/>
    <w:rsid w:val="002B0A08"/>
    <w:rsid w:val="002B55F1"/>
    <w:rsid w:val="002B58EF"/>
    <w:rsid w:val="002C0A4B"/>
    <w:rsid w:val="002C23D8"/>
    <w:rsid w:val="002C4C29"/>
    <w:rsid w:val="002D29D6"/>
    <w:rsid w:val="002D50EE"/>
    <w:rsid w:val="002E62A0"/>
    <w:rsid w:val="002E677E"/>
    <w:rsid w:val="00300995"/>
    <w:rsid w:val="003012AA"/>
    <w:rsid w:val="003049B9"/>
    <w:rsid w:val="00307482"/>
    <w:rsid w:val="003162D5"/>
    <w:rsid w:val="003176C5"/>
    <w:rsid w:val="0032753B"/>
    <w:rsid w:val="00334668"/>
    <w:rsid w:val="00335D3F"/>
    <w:rsid w:val="00341245"/>
    <w:rsid w:val="0034127A"/>
    <w:rsid w:val="0034373D"/>
    <w:rsid w:val="003447EB"/>
    <w:rsid w:val="00346181"/>
    <w:rsid w:val="00355AF8"/>
    <w:rsid w:val="00367EC2"/>
    <w:rsid w:val="003740C5"/>
    <w:rsid w:val="0037779C"/>
    <w:rsid w:val="00387B0F"/>
    <w:rsid w:val="003A4D4F"/>
    <w:rsid w:val="003B0820"/>
    <w:rsid w:val="003B22E6"/>
    <w:rsid w:val="003D3CCD"/>
    <w:rsid w:val="003D5F3A"/>
    <w:rsid w:val="003E265E"/>
    <w:rsid w:val="003E2A49"/>
    <w:rsid w:val="003F3E07"/>
    <w:rsid w:val="00410C46"/>
    <w:rsid w:val="00415D54"/>
    <w:rsid w:val="00421FEA"/>
    <w:rsid w:val="0042660F"/>
    <w:rsid w:val="00431876"/>
    <w:rsid w:val="004450C1"/>
    <w:rsid w:val="00450D93"/>
    <w:rsid w:val="0045625A"/>
    <w:rsid w:val="00457A89"/>
    <w:rsid w:val="00461D5B"/>
    <w:rsid w:val="0046332D"/>
    <w:rsid w:val="00465A6D"/>
    <w:rsid w:val="004710CB"/>
    <w:rsid w:val="0049250D"/>
    <w:rsid w:val="004A2962"/>
    <w:rsid w:val="004A35C2"/>
    <w:rsid w:val="004A3936"/>
    <w:rsid w:val="004A5DEA"/>
    <w:rsid w:val="004B136F"/>
    <w:rsid w:val="004B7AAB"/>
    <w:rsid w:val="004D052B"/>
    <w:rsid w:val="004D16CA"/>
    <w:rsid w:val="004D16D4"/>
    <w:rsid w:val="004D3C8A"/>
    <w:rsid w:val="004D4183"/>
    <w:rsid w:val="004D4AF1"/>
    <w:rsid w:val="004E4F02"/>
    <w:rsid w:val="004E52F0"/>
    <w:rsid w:val="004F5E77"/>
    <w:rsid w:val="00501603"/>
    <w:rsid w:val="00501A40"/>
    <w:rsid w:val="005021B4"/>
    <w:rsid w:val="005035EC"/>
    <w:rsid w:val="00510A6B"/>
    <w:rsid w:val="00515380"/>
    <w:rsid w:val="0051629D"/>
    <w:rsid w:val="005307ED"/>
    <w:rsid w:val="00533B4A"/>
    <w:rsid w:val="00540567"/>
    <w:rsid w:val="00541730"/>
    <w:rsid w:val="00541965"/>
    <w:rsid w:val="00545F03"/>
    <w:rsid w:val="0054724B"/>
    <w:rsid w:val="00547C98"/>
    <w:rsid w:val="0055073A"/>
    <w:rsid w:val="00554B41"/>
    <w:rsid w:val="00562486"/>
    <w:rsid w:val="005659D6"/>
    <w:rsid w:val="00570FF2"/>
    <w:rsid w:val="00574D85"/>
    <w:rsid w:val="00585ED7"/>
    <w:rsid w:val="00597FB2"/>
    <w:rsid w:val="005A0395"/>
    <w:rsid w:val="005A1FA7"/>
    <w:rsid w:val="005A3152"/>
    <w:rsid w:val="005B46F1"/>
    <w:rsid w:val="005B6B00"/>
    <w:rsid w:val="005B7384"/>
    <w:rsid w:val="005C3A1B"/>
    <w:rsid w:val="005C4341"/>
    <w:rsid w:val="005C4FFA"/>
    <w:rsid w:val="005C5ABF"/>
    <w:rsid w:val="005D5D42"/>
    <w:rsid w:val="005D6C94"/>
    <w:rsid w:val="005F0DF1"/>
    <w:rsid w:val="005F242C"/>
    <w:rsid w:val="005F2446"/>
    <w:rsid w:val="005F3B27"/>
    <w:rsid w:val="005F4805"/>
    <w:rsid w:val="006105EB"/>
    <w:rsid w:val="00610A2E"/>
    <w:rsid w:val="00612CB8"/>
    <w:rsid w:val="006136CE"/>
    <w:rsid w:val="00626941"/>
    <w:rsid w:val="0063372C"/>
    <w:rsid w:val="00642A04"/>
    <w:rsid w:val="00647525"/>
    <w:rsid w:val="006610F5"/>
    <w:rsid w:val="00666884"/>
    <w:rsid w:val="00667E66"/>
    <w:rsid w:val="00674F50"/>
    <w:rsid w:val="00676B23"/>
    <w:rsid w:val="006851F0"/>
    <w:rsid w:val="00685B40"/>
    <w:rsid w:val="006927E8"/>
    <w:rsid w:val="00694578"/>
    <w:rsid w:val="006960F7"/>
    <w:rsid w:val="006A3710"/>
    <w:rsid w:val="006A4194"/>
    <w:rsid w:val="006B7006"/>
    <w:rsid w:val="006C13F1"/>
    <w:rsid w:val="006C5AED"/>
    <w:rsid w:val="006E3BE4"/>
    <w:rsid w:val="006F1003"/>
    <w:rsid w:val="006F3515"/>
    <w:rsid w:val="0071196B"/>
    <w:rsid w:val="0071395F"/>
    <w:rsid w:val="0071502B"/>
    <w:rsid w:val="007172C9"/>
    <w:rsid w:val="00736ADF"/>
    <w:rsid w:val="00736E0E"/>
    <w:rsid w:val="00742B8D"/>
    <w:rsid w:val="007646B1"/>
    <w:rsid w:val="007660A2"/>
    <w:rsid w:val="00773F69"/>
    <w:rsid w:val="007834EE"/>
    <w:rsid w:val="007926ED"/>
    <w:rsid w:val="0079535D"/>
    <w:rsid w:val="00796C8D"/>
    <w:rsid w:val="007A167E"/>
    <w:rsid w:val="007B3779"/>
    <w:rsid w:val="007C0B1E"/>
    <w:rsid w:val="007C2044"/>
    <w:rsid w:val="007D3B88"/>
    <w:rsid w:val="007D6737"/>
    <w:rsid w:val="007E16F8"/>
    <w:rsid w:val="007F5DC8"/>
    <w:rsid w:val="00802875"/>
    <w:rsid w:val="00803C67"/>
    <w:rsid w:val="00804003"/>
    <w:rsid w:val="00807F81"/>
    <w:rsid w:val="00812791"/>
    <w:rsid w:val="0082169C"/>
    <w:rsid w:val="00823936"/>
    <w:rsid w:val="00832C5C"/>
    <w:rsid w:val="00832DCA"/>
    <w:rsid w:val="00844E1C"/>
    <w:rsid w:val="00852303"/>
    <w:rsid w:val="00856330"/>
    <w:rsid w:val="0086297E"/>
    <w:rsid w:val="00863CE2"/>
    <w:rsid w:val="008702FD"/>
    <w:rsid w:val="00883191"/>
    <w:rsid w:val="00884AC7"/>
    <w:rsid w:val="00885B22"/>
    <w:rsid w:val="00885EEC"/>
    <w:rsid w:val="00886D4F"/>
    <w:rsid w:val="008927D1"/>
    <w:rsid w:val="00895894"/>
    <w:rsid w:val="008A06D4"/>
    <w:rsid w:val="008A2D40"/>
    <w:rsid w:val="008A73BA"/>
    <w:rsid w:val="008B0B6A"/>
    <w:rsid w:val="008B350A"/>
    <w:rsid w:val="008B45AB"/>
    <w:rsid w:val="008C412E"/>
    <w:rsid w:val="008C4764"/>
    <w:rsid w:val="008C4920"/>
    <w:rsid w:val="008D1C08"/>
    <w:rsid w:val="008D3252"/>
    <w:rsid w:val="008D4AF5"/>
    <w:rsid w:val="008D4B07"/>
    <w:rsid w:val="008E331C"/>
    <w:rsid w:val="008E6CA1"/>
    <w:rsid w:val="00902FBB"/>
    <w:rsid w:val="009030F8"/>
    <w:rsid w:val="00905493"/>
    <w:rsid w:val="00912237"/>
    <w:rsid w:val="00917515"/>
    <w:rsid w:val="0092000C"/>
    <w:rsid w:val="00920922"/>
    <w:rsid w:val="00922C2E"/>
    <w:rsid w:val="009279BD"/>
    <w:rsid w:val="00931670"/>
    <w:rsid w:val="00935565"/>
    <w:rsid w:val="009426F2"/>
    <w:rsid w:val="00955693"/>
    <w:rsid w:val="00963983"/>
    <w:rsid w:val="00970AFF"/>
    <w:rsid w:val="00994D23"/>
    <w:rsid w:val="009A1B03"/>
    <w:rsid w:val="009A4C5A"/>
    <w:rsid w:val="009A645C"/>
    <w:rsid w:val="009C75D6"/>
    <w:rsid w:val="009D5583"/>
    <w:rsid w:val="009E02BF"/>
    <w:rsid w:val="009E1B74"/>
    <w:rsid w:val="009E4A87"/>
    <w:rsid w:val="00A015C3"/>
    <w:rsid w:val="00A032EA"/>
    <w:rsid w:val="00A03A96"/>
    <w:rsid w:val="00A07AD1"/>
    <w:rsid w:val="00A07DEC"/>
    <w:rsid w:val="00A1245F"/>
    <w:rsid w:val="00A137C9"/>
    <w:rsid w:val="00A1771A"/>
    <w:rsid w:val="00A2355E"/>
    <w:rsid w:val="00A326D4"/>
    <w:rsid w:val="00A32E21"/>
    <w:rsid w:val="00A34B8C"/>
    <w:rsid w:val="00A43C11"/>
    <w:rsid w:val="00A76CCF"/>
    <w:rsid w:val="00A84E38"/>
    <w:rsid w:val="00A92D82"/>
    <w:rsid w:val="00A95C91"/>
    <w:rsid w:val="00A97730"/>
    <w:rsid w:val="00AA159A"/>
    <w:rsid w:val="00AA180A"/>
    <w:rsid w:val="00AA4CEA"/>
    <w:rsid w:val="00AA6B78"/>
    <w:rsid w:val="00AA78C4"/>
    <w:rsid w:val="00AD61CA"/>
    <w:rsid w:val="00AD7571"/>
    <w:rsid w:val="00AE4A22"/>
    <w:rsid w:val="00AE4BC5"/>
    <w:rsid w:val="00AE7C9A"/>
    <w:rsid w:val="00AF0D96"/>
    <w:rsid w:val="00B06ED3"/>
    <w:rsid w:val="00B10CFD"/>
    <w:rsid w:val="00B23F4D"/>
    <w:rsid w:val="00B24B9D"/>
    <w:rsid w:val="00B25521"/>
    <w:rsid w:val="00B307E2"/>
    <w:rsid w:val="00B34C4F"/>
    <w:rsid w:val="00B46BDE"/>
    <w:rsid w:val="00B51EE0"/>
    <w:rsid w:val="00B51FBB"/>
    <w:rsid w:val="00B560FE"/>
    <w:rsid w:val="00B64C66"/>
    <w:rsid w:val="00B66A5D"/>
    <w:rsid w:val="00B70EFB"/>
    <w:rsid w:val="00B8118A"/>
    <w:rsid w:val="00B83C1E"/>
    <w:rsid w:val="00B842F7"/>
    <w:rsid w:val="00B849DB"/>
    <w:rsid w:val="00B856E5"/>
    <w:rsid w:val="00B86112"/>
    <w:rsid w:val="00BA241F"/>
    <w:rsid w:val="00BA2AE6"/>
    <w:rsid w:val="00BA466E"/>
    <w:rsid w:val="00BB1809"/>
    <w:rsid w:val="00BB311C"/>
    <w:rsid w:val="00BD73C9"/>
    <w:rsid w:val="00BD7B30"/>
    <w:rsid w:val="00BE488B"/>
    <w:rsid w:val="00BE4A5B"/>
    <w:rsid w:val="00BE615E"/>
    <w:rsid w:val="00BF36E4"/>
    <w:rsid w:val="00C0257F"/>
    <w:rsid w:val="00C078CC"/>
    <w:rsid w:val="00C13FE5"/>
    <w:rsid w:val="00C25E71"/>
    <w:rsid w:val="00C357E2"/>
    <w:rsid w:val="00C36815"/>
    <w:rsid w:val="00C378EE"/>
    <w:rsid w:val="00C41929"/>
    <w:rsid w:val="00C4192C"/>
    <w:rsid w:val="00C41BDC"/>
    <w:rsid w:val="00C52F5A"/>
    <w:rsid w:val="00C52FE4"/>
    <w:rsid w:val="00C57CA5"/>
    <w:rsid w:val="00C649BE"/>
    <w:rsid w:val="00C65A60"/>
    <w:rsid w:val="00C674DF"/>
    <w:rsid w:val="00C70042"/>
    <w:rsid w:val="00C75CCF"/>
    <w:rsid w:val="00C80D1A"/>
    <w:rsid w:val="00C864C3"/>
    <w:rsid w:val="00C8675C"/>
    <w:rsid w:val="00C94F13"/>
    <w:rsid w:val="00C97C3A"/>
    <w:rsid w:val="00CA2D57"/>
    <w:rsid w:val="00CA5C11"/>
    <w:rsid w:val="00CB1A1A"/>
    <w:rsid w:val="00CB257B"/>
    <w:rsid w:val="00CE08CF"/>
    <w:rsid w:val="00CF0232"/>
    <w:rsid w:val="00CF16B3"/>
    <w:rsid w:val="00CF583C"/>
    <w:rsid w:val="00D011A0"/>
    <w:rsid w:val="00D01A2D"/>
    <w:rsid w:val="00D044A4"/>
    <w:rsid w:val="00D06167"/>
    <w:rsid w:val="00D0676E"/>
    <w:rsid w:val="00D10DC6"/>
    <w:rsid w:val="00D26E26"/>
    <w:rsid w:val="00D352EE"/>
    <w:rsid w:val="00D5050D"/>
    <w:rsid w:val="00D51557"/>
    <w:rsid w:val="00D537D7"/>
    <w:rsid w:val="00D67DC8"/>
    <w:rsid w:val="00D71CCA"/>
    <w:rsid w:val="00D93A15"/>
    <w:rsid w:val="00D93FF1"/>
    <w:rsid w:val="00DA1ECA"/>
    <w:rsid w:val="00DA227F"/>
    <w:rsid w:val="00DA57F9"/>
    <w:rsid w:val="00DA678D"/>
    <w:rsid w:val="00DB0614"/>
    <w:rsid w:val="00DB2513"/>
    <w:rsid w:val="00DB488D"/>
    <w:rsid w:val="00DB66B8"/>
    <w:rsid w:val="00DC554A"/>
    <w:rsid w:val="00DD113D"/>
    <w:rsid w:val="00DD5A33"/>
    <w:rsid w:val="00DD784C"/>
    <w:rsid w:val="00DE521B"/>
    <w:rsid w:val="00DF53D0"/>
    <w:rsid w:val="00DF5D3E"/>
    <w:rsid w:val="00E03783"/>
    <w:rsid w:val="00E067CE"/>
    <w:rsid w:val="00E12999"/>
    <w:rsid w:val="00E14CD6"/>
    <w:rsid w:val="00E177EE"/>
    <w:rsid w:val="00E3783F"/>
    <w:rsid w:val="00E41FCF"/>
    <w:rsid w:val="00E45D9E"/>
    <w:rsid w:val="00E50738"/>
    <w:rsid w:val="00E525C7"/>
    <w:rsid w:val="00E56219"/>
    <w:rsid w:val="00E60ACD"/>
    <w:rsid w:val="00E6314B"/>
    <w:rsid w:val="00E66026"/>
    <w:rsid w:val="00E6766D"/>
    <w:rsid w:val="00E70139"/>
    <w:rsid w:val="00E701B4"/>
    <w:rsid w:val="00E746E0"/>
    <w:rsid w:val="00E87A30"/>
    <w:rsid w:val="00E93BBF"/>
    <w:rsid w:val="00EA1D24"/>
    <w:rsid w:val="00EA2426"/>
    <w:rsid w:val="00EA25F7"/>
    <w:rsid w:val="00EB0147"/>
    <w:rsid w:val="00EB335F"/>
    <w:rsid w:val="00EC0A56"/>
    <w:rsid w:val="00EC72FE"/>
    <w:rsid w:val="00ED0D34"/>
    <w:rsid w:val="00EF1CF9"/>
    <w:rsid w:val="00EF37A2"/>
    <w:rsid w:val="00EF52E6"/>
    <w:rsid w:val="00EF6C67"/>
    <w:rsid w:val="00F00850"/>
    <w:rsid w:val="00F06450"/>
    <w:rsid w:val="00F13B0C"/>
    <w:rsid w:val="00F21213"/>
    <w:rsid w:val="00F24BB0"/>
    <w:rsid w:val="00F25B9B"/>
    <w:rsid w:val="00F276B4"/>
    <w:rsid w:val="00F31920"/>
    <w:rsid w:val="00F33F07"/>
    <w:rsid w:val="00F4114A"/>
    <w:rsid w:val="00F4189E"/>
    <w:rsid w:val="00F4320D"/>
    <w:rsid w:val="00F43653"/>
    <w:rsid w:val="00F44439"/>
    <w:rsid w:val="00F44E5E"/>
    <w:rsid w:val="00F52641"/>
    <w:rsid w:val="00F5374E"/>
    <w:rsid w:val="00F557F7"/>
    <w:rsid w:val="00F660A3"/>
    <w:rsid w:val="00F67E10"/>
    <w:rsid w:val="00F811B2"/>
    <w:rsid w:val="00F84397"/>
    <w:rsid w:val="00FA234D"/>
    <w:rsid w:val="00FA6137"/>
    <w:rsid w:val="00FA6B76"/>
    <w:rsid w:val="00FA7C29"/>
    <w:rsid w:val="00FC0428"/>
    <w:rsid w:val="00FC2F7F"/>
    <w:rsid w:val="00FE5BFB"/>
    <w:rsid w:val="00FF398F"/>
    <w:rsid w:val="00FF3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72A204"/>
  <w15:docId w15:val="{33C3D9DB-CF0C-4F38-ADFB-F94B14C0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qFormat/>
    <w:pPr>
      <w:spacing w:before="100" w:beforeAutospacing="1" w:after="100" w:afterAutospacing="1"/>
      <w:outlineLvl w:val="0"/>
    </w:pPr>
    <w:rPr>
      <w:b/>
      <w:bCs/>
      <w:kern w:val="36"/>
      <w:sz w:val="48"/>
      <w:szCs w:val="48"/>
    </w:rPr>
  </w:style>
  <w:style w:type="paragraph" w:styleId="3">
    <w:name w:val="heading 3"/>
    <w:basedOn w:val="a"/>
    <w:next w:val="a"/>
    <w:link w:val="30"/>
    <w:unhideWhenUsed/>
    <w:qFormat/>
    <w:rsid w:val="00C4192C"/>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b/>
      <w:bCs/>
      <w:kern w:val="36"/>
      <w:sz w:val="48"/>
      <w:szCs w:val="48"/>
      <w:lang w:val="ru-RU" w:eastAsia="ru-RU" w:bidi="ar-SA"/>
    </w:rPr>
  </w:style>
  <w:style w:type="paragraph" w:styleId="a3">
    <w:name w:val="header"/>
    <w:basedOn w:val="a"/>
    <w:link w:val="a4"/>
    <w:uiPriority w:val="99"/>
    <w:unhideWhenUsed/>
    <w:pPr>
      <w:tabs>
        <w:tab w:val="center" w:pos="4677"/>
        <w:tab w:val="right" w:pos="9355"/>
      </w:tabs>
    </w:pPr>
  </w:style>
  <w:style w:type="character" w:customStyle="1" w:styleId="a4">
    <w:name w:val="Верхний колонтитул Знак"/>
    <w:link w:val="a3"/>
    <w:uiPriority w:val="99"/>
    <w:rPr>
      <w:sz w:val="24"/>
      <w:szCs w:val="24"/>
      <w:lang w:val="ru-RU" w:eastAsia="ru-RU" w:bidi="ar-SA"/>
    </w:rPr>
  </w:style>
  <w:style w:type="paragraph" w:styleId="a5">
    <w:name w:val="Balloon Text"/>
    <w:basedOn w:val="a"/>
    <w:semiHidden/>
    <w:rPr>
      <w:rFonts w:ascii="Tahoma" w:hAnsi="Tahoma" w:cs="Tahoma"/>
      <w:sz w:val="16"/>
      <w:szCs w:val="16"/>
    </w:rPr>
  </w:style>
  <w:style w:type="paragraph" w:styleId="a6">
    <w:name w:val="footer"/>
    <w:basedOn w:val="a"/>
    <w:link w:val="a7"/>
    <w:pPr>
      <w:tabs>
        <w:tab w:val="center" w:pos="4677"/>
        <w:tab w:val="right" w:pos="9355"/>
      </w:tabs>
    </w:pPr>
    <w:rPr>
      <w:lang w:val="x-none" w:eastAsia="x-none"/>
    </w:rPr>
  </w:style>
  <w:style w:type="character" w:customStyle="1" w:styleId="a7">
    <w:name w:val="Нижний колонтитул Знак"/>
    <w:link w:val="a6"/>
    <w:rPr>
      <w:sz w:val="24"/>
      <w:szCs w:val="24"/>
    </w:rPr>
  </w:style>
  <w:style w:type="character" w:styleId="a8">
    <w:name w:val="Hyperlink"/>
    <w:rPr>
      <w:color w:val="0000FF"/>
      <w:u w:val="single"/>
    </w:rPr>
  </w:style>
  <w:style w:type="character" w:styleId="a9">
    <w:name w:val="Strong"/>
    <w:qFormat/>
    <w:rPr>
      <w:b/>
      <w:bCs/>
    </w:rPr>
  </w:style>
  <w:style w:type="paragraph" w:styleId="aa">
    <w:name w:val="Title"/>
    <w:basedOn w:val="a"/>
    <w:qFormat/>
    <w:pPr>
      <w:jc w:val="center"/>
    </w:pPr>
    <w:rPr>
      <w:sz w:val="28"/>
    </w:rPr>
  </w:style>
  <w:style w:type="character" w:customStyle="1" w:styleId="s0">
    <w:name w:val="s0"/>
    <w:rPr>
      <w:rFonts w:ascii="Times New Roman" w:hAnsi="Times New Roman" w:cs="Times New Roman" w:hint="default"/>
      <w:b w:val="0"/>
      <w:bCs w:val="0"/>
      <w:i w:val="0"/>
      <w:iCs w:val="0"/>
      <w:strike w:val="0"/>
      <w:dstrike w:val="0"/>
      <w:color w:val="000000"/>
      <w:sz w:val="32"/>
      <w:szCs w:val="32"/>
      <w:u w:val="none"/>
      <w:effect w:val="none"/>
    </w:rPr>
  </w:style>
  <w:style w:type="paragraph" w:customStyle="1" w:styleId="ab">
    <w:name w:val="Знак Знак Знак"/>
    <w:basedOn w:val="a"/>
    <w:autoRedefine/>
    <w:rsid w:val="00300995"/>
    <w:pPr>
      <w:spacing w:after="160" w:line="240" w:lineRule="exact"/>
    </w:pPr>
    <w:rPr>
      <w:rFonts w:eastAsia="SimSun"/>
      <w:b/>
      <w:sz w:val="28"/>
      <w:lang w:val="en-US" w:eastAsia="en-US"/>
    </w:rPr>
  </w:style>
  <w:style w:type="paragraph" w:styleId="ac">
    <w:name w:val="List Paragraph"/>
    <w:aliases w:val="маркированный,без абзаца,List Paragraph,ПАРАГРАФ,Bullets,List Paragraph (numbered (a)),NUMBERED PARAGRAPH,List Paragraph 1,List_Paragraph,Multilevel para_II,Akapit z listą BS,IBL List Paragraph,List Paragraph nowy,Numbered List Paragraph"/>
    <w:basedOn w:val="a"/>
    <w:link w:val="ad"/>
    <w:uiPriority w:val="34"/>
    <w:qFormat/>
    <w:rsid w:val="00065A92"/>
    <w:pPr>
      <w:ind w:left="720"/>
      <w:contextualSpacing/>
    </w:pPr>
  </w:style>
  <w:style w:type="paragraph" w:styleId="ae">
    <w:name w:val="No Spacing"/>
    <w:uiPriority w:val="1"/>
    <w:qFormat/>
    <w:rsid w:val="00CA5C11"/>
    <w:rPr>
      <w:sz w:val="24"/>
      <w:szCs w:val="24"/>
    </w:rPr>
  </w:style>
  <w:style w:type="character" w:customStyle="1" w:styleId="ad">
    <w:name w:val="Абзац списка Знак"/>
    <w:aliases w:val="маркированный Знак,без абзаца Знак,List Paragraph Знак,ПАРАГРАФ Знак,Bullets Знак,List Paragraph (numbered (a)) Знак,NUMBERED PARAGRAPH Знак,List Paragraph 1 Знак,List_Paragraph Знак,Multilevel para_II Знак,Akapit z listą BS Знак"/>
    <w:link w:val="ac"/>
    <w:uiPriority w:val="34"/>
    <w:qFormat/>
    <w:locked/>
    <w:rsid w:val="00CA5C11"/>
    <w:rPr>
      <w:sz w:val="24"/>
      <w:szCs w:val="24"/>
    </w:rPr>
  </w:style>
  <w:style w:type="paragraph" w:styleId="af">
    <w:name w:val="Normal (Web)"/>
    <w:aliases w:val="Обычный (Web),Обычный (веб)1,Обычный (веб)1 Знак Знак Зн Знак Знак,Обычный (веб)1 Знак Знак Зн Знак,Обычный (веб)1 Знак Знак Зн,Знак2,Обычный (Web)1,Знак Знак31,Обычный (веб) Знак1,Обычный (веб) Знак Знак1,Знак Знак1 Знак,Знак4 Зна"/>
    <w:basedOn w:val="a"/>
    <w:link w:val="af0"/>
    <w:uiPriority w:val="99"/>
    <w:unhideWhenUsed/>
    <w:qFormat/>
    <w:rsid w:val="00A43C11"/>
    <w:pPr>
      <w:spacing w:before="100" w:beforeAutospacing="1" w:after="100" w:afterAutospacing="1"/>
    </w:pPr>
  </w:style>
  <w:style w:type="character" w:customStyle="1" w:styleId="af0">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2 Знак,Обычный (Web)1 Знак,Знак Знак31 Знак,Обычный (веб) Знак1 Знак"/>
    <w:link w:val="af"/>
    <w:uiPriority w:val="99"/>
    <w:locked/>
    <w:rsid w:val="00A43C11"/>
    <w:rPr>
      <w:sz w:val="24"/>
      <w:szCs w:val="24"/>
    </w:rPr>
  </w:style>
  <w:style w:type="character" w:customStyle="1" w:styleId="30">
    <w:name w:val="Заголовок 3 Знак"/>
    <w:basedOn w:val="a0"/>
    <w:link w:val="3"/>
    <w:rsid w:val="00C4192C"/>
    <w:rPr>
      <w:rFonts w:asciiTheme="majorHAnsi" w:eastAsiaTheme="majorEastAsia" w:hAnsiTheme="majorHAnsi" w:cstheme="majorBidi"/>
      <w:color w:val="1F4D78" w:themeColor="accent1" w:themeShade="7F"/>
      <w:sz w:val="24"/>
      <w:szCs w:val="24"/>
    </w:rPr>
  </w:style>
  <w:style w:type="character" w:styleId="af1">
    <w:name w:val="annotation reference"/>
    <w:basedOn w:val="a0"/>
    <w:semiHidden/>
    <w:unhideWhenUsed/>
    <w:rsid w:val="00844E1C"/>
    <w:rPr>
      <w:sz w:val="16"/>
      <w:szCs w:val="16"/>
    </w:rPr>
  </w:style>
  <w:style w:type="paragraph" w:styleId="af2">
    <w:name w:val="annotation text"/>
    <w:basedOn w:val="a"/>
    <w:link w:val="af3"/>
    <w:semiHidden/>
    <w:unhideWhenUsed/>
    <w:rsid w:val="00844E1C"/>
    <w:rPr>
      <w:sz w:val="20"/>
      <w:szCs w:val="20"/>
    </w:rPr>
  </w:style>
  <w:style w:type="character" w:customStyle="1" w:styleId="af3">
    <w:name w:val="Текст примечания Знак"/>
    <w:basedOn w:val="a0"/>
    <w:link w:val="af2"/>
    <w:semiHidden/>
    <w:rsid w:val="00844E1C"/>
  </w:style>
  <w:style w:type="paragraph" w:styleId="af4">
    <w:name w:val="annotation subject"/>
    <w:basedOn w:val="af2"/>
    <w:next w:val="af2"/>
    <w:link w:val="af5"/>
    <w:semiHidden/>
    <w:unhideWhenUsed/>
    <w:rsid w:val="00844E1C"/>
    <w:rPr>
      <w:b/>
      <w:bCs/>
    </w:rPr>
  </w:style>
  <w:style w:type="character" w:customStyle="1" w:styleId="af5">
    <w:name w:val="Тема примечания Знак"/>
    <w:basedOn w:val="af3"/>
    <w:link w:val="af4"/>
    <w:semiHidden/>
    <w:rsid w:val="00844E1C"/>
    <w:rPr>
      <w:b/>
      <w:bCs/>
    </w:rPr>
  </w:style>
  <w:style w:type="paragraph" w:styleId="af6">
    <w:name w:val="Revision"/>
    <w:hidden/>
    <w:uiPriority w:val="99"/>
    <w:semiHidden/>
    <w:rsid w:val="00844E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78437">
      <w:bodyDiv w:val="1"/>
      <w:marLeft w:val="0"/>
      <w:marRight w:val="0"/>
      <w:marTop w:val="0"/>
      <w:marBottom w:val="0"/>
      <w:divBdr>
        <w:top w:val="none" w:sz="0" w:space="0" w:color="auto"/>
        <w:left w:val="none" w:sz="0" w:space="0" w:color="auto"/>
        <w:bottom w:val="none" w:sz="0" w:space="0" w:color="auto"/>
        <w:right w:val="none" w:sz="0" w:space="0" w:color="auto"/>
      </w:divBdr>
    </w:div>
    <w:div w:id="89473974">
      <w:bodyDiv w:val="1"/>
      <w:marLeft w:val="0"/>
      <w:marRight w:val="0"/>
      <w:marTop w:val="0"/>
      <w:marBottom w:val="0"/>
      <w:divBdr>
        <w:top w:val="none" w:sz="0" w:space="0" w:color="auto"/>
        <w:left w:val="none" w:sz="0" w:space="0" w:color="auto"/>
        <w:bottom w:val="none" w:sz="0" w:space="0" w:color="auto"/>
        <w:right w:val="none" w:sz="0" w:space="0" w:color="auto"/>
      </w:divBdr>
    </w:div>
    <w:div w:id="173039999">
      <w:bodyDiv w:val="1"/>
      <w:marLeft w:val="0"/>
      <w:marRight w:val="0"/>
      <w:marTop w:val="0"/>
      <w:marBottom w:val="0"/>
      <w:divBdr>
        <w:top w:val="none" w:sz="0" w:space="0" w:color="auto"/>
        <w:left w:val="none" w:sz="0" w:space="0" w:color="auto"/>
        <w:bottom w:val="none" w:sz="0" w:space="0" w:color="auto"/>
        <w:right w:val="none" w:sz="0" w:space="0" w:color="auto"/>
      </w:divBdr>
    </w:div>
    <w:div w:id="177426861">
      <w:bodyDiv w:val="1"/>
      <w:marLeft w:val="0"/>
      <w:marRight w:val="0"/>
      <w:marTop w:val="0"/>
      <w:marBottom w:val="0"/>
      <w:divBdr>
        <w:top w:val="none" w:sz="0" w:space="0" w:color="auto"/>
        <w:left w:val="none" w:sz="0" w:space="0" w:color="auto"/>
        <w:bottom w:val="none" w:sz="0" w:space="0" w:color="auto"/>
        <w:right w:val="none" w:sz="0" w:space="0" w:color="auto"/>
      </w:divBdr>
    </w:div>
    <w:div w:id="209734821">
      <w:bodyDiv w:val="1"/>
      <w:marLeft w:val="0"/>
      <w:marRight w:val="0"/>
      <w:marTop w:val="0"/>
      <w:marBottom w:val="0"/>
      <w:divBdr>
        <w:top w:val="none" w:sz="0" w:space="0" w:color="auto"/>
        <w:left w:val="none" w:sz="0" w:space="0" w:color="auto"/>
        <w:bottom w:val="none" w:sz="0" w:space="0" w:color="auto"/>
        <w:right w:val="none" w:sz="0" w:space="0" w:color="auto"/>
      </w:divBdr>
    </w:div>
    <w:div w:id="313410631">
      <w:bodyDiv w:val="1"/>
      <w:marLeft w:val="0"/>
      <w:marRight w:val="0"/>
      <w:marTop w:val="0"/>
      <w:marBottom w:val="0"/>
      <w:divBdr>
        <w:top w:val="none" w:sz="0" w:space="0" w:color="auto"/>
        <w:left w:val="none" w:sz="0" w:space="0" w:color="auto"/>
        <w:bottom w:val="none" w:sz="0" w:space="0" w:color="auto"/>
        <w:right w:val="none" w:sz="0" w:space="0" w:color="auto"/>
      </w:divBdr>
    </w:div>
    <w:div w:id="505944299">
      <w:bodyDiv w:val="1"/>
      <w:marLeft w:val="0"/>
      <w:marRight w:val="0"/>
      <w:marTop w:val="0"/>
      <w:marBottom w:val="0"/>
      <w:divBdr>
        <w:top w:val="none" w:sz="0" w:space="0" w:color="auto"/>
        <w:left w:val="none" w:sz="0" w:space="0" w:color="auto"/>
        <w:bottom w:val="none" w:sz="0" w:space="0" w:color="auto"/>
        <w:right w:val="none" w:sz="0" w:space="0" w:color="auto"/>
      </w:divBdr>
      <w:divsChild>
        <w:div w:id="1214660510">
          <w:marLeft w:val="0"/>
          <w:marRight w:val="0"/>
          <w:marTop w:val="0"/>
          <w:marBottom w:val="0"/>
          <w:divBdr>
            <w:top w:val="none" w:sz="0" w:space="0" w:color="auto"/>
            <w:left w:val="none" w:sz="0" w:space="0" w:color="auto"/>
            <w:bottom w:val="none" w:sz="0" w:space="0" w:color="auto"/>
            <w:right w:val="none" w:sz="0" w:space="0" w:color="auto"/>
          </w:divBdr>
        </w:div>
        <w:div w:id="564419268">
          <w:marLeft w:val="0"/>
          <w:marRight w:val="0"/>
          <w:marTop w:val="0"/>
          <w:marBottom w:val="0"/>
          <w:divBdr>
            <w:top w:val="none" w:sz="0" w:space="0" w:color="auto"/>
            <w:left w:val="none" w:sz="0" w:space="0" w:color="auto"/>
            <w:bottom w:val="none" w:sz="0" w:space="0" w:color="auto"/>
            <w:right w:val="none" w:sz="0" w:space="0" w:color="auto"/>
          </w:divBdr>
        </w:div>
        <w:div w:id="1042556581">
          <w:marLeft w:val="0"/>
          <w:marRight w:val="0"/>
          <w:marTop w:val="0"/>
          <w:marBottom w:val="0"/>
          <w:divBdr>
            <w:top w:val="none" w:sz="0" w:space="0" w:color="auto"/>
            <w:left w:val="none" w:sz="0" w:space="0" w:color="auto"/>
            <w:bottom w:val="none" w:sz="0" w:space="0" w:color="auto"/>
            <w:right w:val="none" w:sz="0" w:space="0" w:color="auto"/>
          </w:divBdr>
        </w:div>
        <w:div w:id="308675375">
          <w:marLeft w:val="0"/>
          <w:marRight w:val="0"/>
          <w:marTop w:val="0"/>
          <w:marBottom w:val="0"/>
          <w:divBdr>
            <w:top w:val="none" w:sz="0" w:space="0" w:color="auto"/>
            <w:left w:val="none" w:sz="0" w:space="0" w:color="auto"/>
            <w:bottom w:val="none" w:sz="0" w:space="0" w:color="auto"/>
            <w:right w:val="none" w:sz="0" w:space="0" w:color="auto"/>
          </w:divBdr>
        </w:div>
      </w:divsChild>
    </w:div>
    <w:div w:id="627858565">
      <w:bodyDiv w:val="1"/>
      <w:marLeft w:val="0"/>
      <w:marRight w:val="0"/>
      <w:marTop w:val="0"/>
      <w:marBottom w:val="0"/>
      <w:divBdr>
        <w:top w:val="none" w:sz="0" w:space="0" w:color="auto"/>
        <w:left w:val="none" w:sz="0" w:space="0" w:color="auto"/>
        <w:bottom w:val="none" w:sz="0" w:space="0" w:color="auto"/>
        <w:right w:val="none" w:sz="0" w:space="0" w:color="auto"/>
      </w:divBdr>
    </w:div>
    <w:div w:id="727341261">
      <w:bodyDiv w:val="1"/>
      <w:marLeft w:val="0"/>
      <w:marRight w:val="0"/>
      <w:marTop w:val="0"/>
      <w:marBottom w:val="0"/>
      <w:divBdr>
        <w:top w:val="none" w:sz="0" w:space="0" w:color="auto"/>
        <w:left w:val="none" w:sz="0" w:space="0" w:color="auto"/>
        <w:bottom w:val="none" w:sz="0" w:space="0" w:color="auto"/>
        <w:right w:val="none" w:sz="0" w:space="0" w:color="auto"/>
      </w:divBdr>
    </w:div>
    <w:div w:id="820267959">
      <w:bodyDiv w:val="1"/>
      <w:marLeft w:val="0"/>
      <w:marRight w:val="0"/>
      <w:marTop w:val="0"/>
      <w:marBottom w:val="0"/>
      <w:divBdr>
        <w:top w:val="none" w:sz="0" w:space="0" w:color="auto"/>
        <w:left w:val="none" w:sz="0" w:space="0" w:color="auto"/>
        <w:bottom w:val="none" w:sz="0" w:space="0" w:color="auto"/>
        <w:right w:val="none" w:sz="0" w:space="0" w:color="auto"/>
      </w:divBdr>
    </w:div>
    <w:div w:id="1119452280">
      <w:bodyDiv w:val="1"/>
      <w:marLeft w:val="0"/>
      <w:marRight w:val="0"/>
      <w:marTop w:val="0"/>
      <w:marBottom w:val="0"/>
      <w:divBdr>
        <w:top w:val="none" w:sz="0" w:space="0" w:color="auto"/>
        <w:left w:val="none" w:sz="0" w:space="0" w:color="auto"/>
        <w:bottom w:val="none" w:sz="0" w:space="0" w:color="auto"/>
        <w:right w:val="none" w:sz="0" w:space="0" w:color="auto"/>
      </w:divBdr>
    </w:div>
    <w:div w:id="1247424240">
      <w:bodyDiv w:val="1"/>
      <w:marLeft w:val="0"/>
      <w:marRight w:val="0"/>
      <w:marTop w:val="0"/>
      <w:marBottom w:val="0"/>
      <w:divBdr>
        <w:top w:val="none" w:sz="0" w:space="0" w:color="auto"/>
        <w:left w:val="none" w:sz="0" w:space="0" w:color="auto"/>
        <w:bottom w:val="none" w:sz="0" w:space="0" w:color="auto"/>
        <w:right w:val="none" w:sz="0" w:space="0" w:color="auto"/>
      </w:divBdr>
    </w:div>
    <w:div w:id="1288664232">
      <w:bodyDiv w:val="1"/>
      <w:marLeft w:val="0"/>
      <w:marRight w:val="0"/>
      <w:marTop w:val="0"/>
      <w:marBottom w:val="0"/>
      <w:divBdr>
        <w:top w:val="none" w:sz="0" w:space="0" w:color="auto"/>
        <w:left w:val="none" w:sz="0" w:space="0" w:color="auto"/>
        <w:bottom w:val="none" w:sz="0" w:space="0" w:color="auto"/>
        <w:right w:val="none" w:sz="0" w:space="0" w:color="auto"/>
      </w:divBdr>
      <w:divsChild>
        <w:div w:id="321128594">
          <w:marLeft w:val="0"/>
          <w:marRight w:val="0"/>
          <w:marTop w:val="0"/>
          <w:marBottom w:val="0"/>
          <w:divBdr>
            <w:top w:val="none" w:sz="0" w:space="0" w:color="auto"/>
            <w:left w:val="none" w:sz="0" w:space="0" w:color="auto"/>
            <w:bottom w:val="none" w:sz="0" w:space="0" w:color="auto"/>
            <w:right w:val="none" w:sz="0" w:space="0" w:color="auto"/>
          </w:divBdr>
        </w:div>
      </w:divsChild>
    </w:div>
    <w:div w:id="1295720263">
      <w:bodyDiv w:val="1"/>
      <w:marLeft w:val="0"/>
      <w:marRight w:val="0"/>
      <w:marTop w:val="0"/>
      <w:marBottom w:val="0"/>
      <w:divBdr>
        <w:top w:val="none" w:sz="0" w:space="0" w:color="auto"/>
        <w:left w:val="none" w:sz="0" w:space="0" w:color="auto"/>
        <w:bottom w:val="none" w:sz="0" w:space="0" w:color="auto"/>
        <w:right w:val="none" w:sz="0" w:space="0" w:color="auto"/>
      </w:divBdr>
      <w:divsChild>
        <w:div w:id="141822087">
          <w:marLeft w:val="0"/>
          <w:marRight w:val="0"/>
          <w:marTop w:val="0"/>
          <w:marBottom w:val="0"/>
          <w:divBdr>
            <w:top w:val="none" w:sz="0" w:space="0" w:color="auto"/>
            <w:left w:val="none" w:sz="0" w:space="0" w:color="auto"/>
            <w:bottom w:val="none" w:sz="0" w:space="0" w:color="auto"/>
            <w:right w:val="none" w:sz="0" w:space="0" w:color="auto"/>
          </w:divBdr>
        </w:div>
        <w:div w:id="667051892">
          <w:marLeft w:val="0"/>
          <w:marRight w:val="0"/>
          <w:marTop w:val="0"/>
          <w:marBottom w:val="0"/>
          <w:divBdr>
            <w:top w:val="none" w:sz="0" w:space="0" w:color="auto"/>
            <w:left w:val="none" w:sz="0" w:space="0" w:color="auto"/>
            <w:bottom w:val="none" w:sz="0" w:space="0" w:color="auto"/>
            <w:right w:val="none" w:sz="0" w:space="0" w:color="auto"/>
          </w:divBdr>
        </w:div>
        <w:div w:id="2026325778">
          <w:marLeft w:val="0"/>
          <w:marRight w:val="0"/>
          <w:marTop w:val="0"/>
          <w:marBottom w:val="0"/>
          <w:divBdr>
            <w:top w:val="none" w:sz="0" w:space="0" w:color="auto"/>
            <w:left w:val="none" w:sz="0" w:space="0" w:color="auto"/>
            <w:bottom w:val="none" w:sz="0" w:space="0" w:color="auto"/>
            <w:right w:val="none" w:sz="0" w:space="0" w:color="auto"/>
          </w:divBdr>
        </w:div>
        <w:div w:id="463812434">
          <w:marLeft w:val="0"/>
          <w:marRight w:val="0"/>
          <w:marTop w:val="0"/>
          <w:marBottom w:val="0"/>
          <w:divBdr>
            <w:top w:val="none" w:sz="0" w:space="0" w:color="auto"/>
            <w:left w:val="none" w:sz="0" w:space="0" w:color="auto"/>
            <w:bottom w:val="none" w:sz="0" w:space="0" w:color="auto"/>
            <w:right w:val="none" w:sz="0" w:space="0" w:color="auto"/>
          </w:divBdr>
        </w:div>
      </w:divsChild>
    </w:div>
    <w:div w:id="1404641689">
      <w:bodyDiv w:val="1"/>
      <w:marLeft w:val="0"/>
      <w:marRight w:val="0"/>
      <w:marTop w:val="0"/>
      <w:marBottom w:val="0"/>
      <w:divBdr>
        <w:top w:val="none" w:sz="0" w:space="0" w:color="auto"/>
        <w:left w:val="none" w:sz="0" w:space="0" w:color="auto"/>
        <w:bottom w:val="none" w:sz="0" w:space="0" w:color="auto"/>
        <w:right w:val="none" w:sz="0" w:space="0" w:color="auto"/>
      </w:divBdr>
    </w:div>
    <w:div w:id="1645157678">
      <w:bodyDiv w:val="1"/>
      <w:marLeft w:val="0"/>
      <w:marRight w:val="0"/>
      <w:marTop w:val="0"/>
      <w:marBottom w:val="0"/>
      <w:divBdr>
        <w:top w:val="none" w:sz="0" w:space="0" w:color="auto"/>
        <w:left w:val="none" w:sz="0" w:space="0" w:color="auto"/>
        <w:bottom w:val="none" w:sz="0" w:space="0" w:color="auto"/>
        <w:right w:val="none" w:sz="0" w:space="0" w:color="auto"/>
      </w:divBdr>
    </w:div>
    <w:div w:id="1692026790">
      <w:bodyDiv w:val="1"/>
      <w:marLeft w:val="0"/>
      <w:marRight w:val="0"/>
      <w:marTop w:val="0"/>
      <w:marBottom w:val="0"/>
      <w:divBdr>
        <w:top w:val="none" w:sz="0" w:space="0" w:color="auto"/>
        <w:left w:val="none" w:sz="0" w:space="0" w:color="auto"/>
        <w:bottom w:val="none" w:sz="0" w:space="0" w:color="auto"/>
        <w:right w:val="none" w:sz="0" w:space="0" w:color="auto"/>
      </w:divBdr>
    </w:div>
    <w:div w:id="1760911219">
      <w:bodyDiv w:val="1"/>
      <w:marLeft w:val="0"/>
      <w:marRight w:val="0"/>
      <w:marTop w:val="0"/>
      <w:marBottom w:val="0"/>
      <w:divBdr>
        <w:top w:val="none" w:sz="0" w:space="0" w:color="auto"/>
        <w:left w:val="none" w:sz="0" w:space="0" w:color="auto"/>
        <w:bottom w:val="none" w:sz="0" w:space="0" w:color="auto"/>
        <w:right w:val="none" w:sz="0" w:space="0" w:color="auto"/>
      </w:divBdr>
    </w:div>
    <w:div w:id="1815756619">
      <w:bodyDiv w:val="1"/>
      <w:marLeft w:val="0"/>
      <w:marRight w:val="0"/>
      <w:marTop w:val="0"/>
      <w:marBottom w:val="0"/>
      <w:divBdr>
        <w:top w:val="none" w:sz="0" w:space="0" w:color="auto"/>
        <w:left w:val="none" w:sz="0" w:space="0" w:color="auto"/>
        <w:bottom w:val="none" w:sz="0" w:space="0" w:color="auto"/>
        <w:right w:val="none" w:sz="0" w:space="0" w:color="auto"/>
      </w:divBdr>
      <w:divsChild>
        <w:div w:id="1774743961">
          <w:marLeft w:val="0"/>
          <w:marRight w:val="0"/>
          <w:marTop w:val="0"/>
          <w:marBottom w:val="0"/>
          <w:divBdr>
            <w:top w:val="none" w:sz="0" w:space="0" w:color="auto"/>
            <w:left w:val="none" w:sz="0" w:space="0" w:color="auto"/>
            <w:bottom w:val="none" w:sz="0" w:space="0" w:color="auto"/>
            <w:right w:val="none" w:sz="0" w:space="0" w:color="auto"/>
          </w:divBdr>
        </w:div>
        <w:div w:id="492917606">
          <w:marLeft w:val="0"/>
          <w:marRight w:val="0"/>
          <w:marTop w:val="0"/>
          <w:marBottom w:val="0"/>
          <w:divBdr>
            <w:top w:val="none" w:sz="0" w:space="0" w:color="auto"/>
            <w:left w:val="none" w:sz="0" w:space="0" w:color="auto"/>
            <w:bottom w:val="none" w:sz="0" w:space="0" w:color="auto"/>
            <w:right w:val="none" w:sz="0" w:space="0" w:color="auto"/>
          </w:divBdr>
        </w:div>
        <w:div w:id="507985744">
          <w:marLeft w:val="0"/>
          <w:marRight w:val="0"/>
          <w:marTop w:val="0"/>
          <w:marBottom w:val="0"/>
          <w:divBdr>
            <w:top w:val="none" w:sz="0" w:space="0" w:color="auto"/>
            <w:left w:val="none" w:sz="0" w:space="0" w:color="auto"/>
            <w:bottom w:val="none" w:sz="0" w:space="0" w:color="auto"/>
            <w:right w:val="none" w:sz="0" w:space="0" w:color="auto"/>
          </w:divBdr>
        </w:div>
      </w:divsChild>
    </w:div>
    <w:div w:id="1841433110">
      <w:bodyDiv w:val="1"/>
      <w:marLeft w:val="0"/>
      <w:marRight w:val="0"/>
      <w:marTop w:val="0"/>
      <w:marBottom w:val="0"/>
      <w:divBdr>
        <w:top w:val="none" w:sz="0" w:space="0" w:color="auto"/>
        <w:left w:val="none" w:sz="0" w:space="0" w:color="auto"/>
        <w:bottom w:val="none" w:sz="0" w:space="0" w:color="auto"/>
        <w:right w:val="none" w:sz="0" w:space="0" w:color="auto"/>
      </w:divBdr>
    </w:div>
    <w:div w:id="1931153905">
      <w:bodyDiv w:val="1"/>
      <w:marLeft w:val="0"/>
      <w:marRight w:val="0"/>
      <w:marTop w:val="0"/>
      <w:marBottom w:val="0"/>
      <w:divBdr>
        <w:top w:val="none" w:sz="0" w:space="0" w:color="auto"/>
        <w:left w:val="none" w:sz="0" w:space="0" w:color="auto"/>
        <w:bottom w:val="none" w:sz="0" w:space="0" w:color="auto"/>
        <w:right w:val="none" w:sz="0" w:space="0" w:color="auto"/>
      </w:divBdr>
    </w:div>
    <w:div w:id="200654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501</Words>
  <Characters>2857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Премьер-Министру</vt:lpstr>
    </vt:vector>
  </TitlesOfParts>
  <Company>SPecialiST RePack</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Премьер-Министру</dc:title>
  <dc:subject/>
  <dc:creator>**</dc:creator>
  <cp:keywords/>
  <cp:lastModifiedBy>Гульнур К. Ахмадиева</cp:lastModifiedBy>
  <cp:revision>15</cp:revision>
  <cp:lastPrinted>2023-05-31T08:35:00Z</cp:lastPrinted>
  <dcterms:created xsi:type="dcterms:W3CDTF">2023-06-27T10:29:00Z</dcterms:created>
  <dcterms:modified xsi:type="dcterms:W3CDTF">2023-07-05T03:06:00Z</dcterms:modified>
</cp:coreProperties>
</file>